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F3" w:rsidRDefault="00FA2384" w:rsidP="002536B3">
      <w:pPr>
        <w:spacing w:before="75" w:line="407" w:lineRule="exact"/>
        <w:ind w:left="72"/>
        <w:jc w:val="center"/>
        <w:textAlignment w:val="baseline"/>
        <w:rPr>
          <w:rFonts w:eastAsia="Times New Roman"/>
          <w:b/>
          <w:i/>
          <w:color w:val="000000"/>
          <w:spacing w:val="-2"/>
          <w:sz w:val="36"/>
        </w:rPr>
      </w:pPr>
      <w:r>
        <w:rPr>
          <w:rFonts w:eastAsia="Times New Roman"/>
          <w:b/>
          <w:i/>
          <w:color w:val="000000"/>
          <w:spacing w:val="-2"/>
          <w:sz w:val="36"/>
        </w:rPr>
        <w:t xml:space="preserve">JOIN US </w:t>
      </w:r>
      <w:r w:rsidR="006038F3">
        <w:rPr>
          <w:rFonts w:eastAsia="Times New Roman"/>
          <w:b/>
          <w:i/>
          <w:color w:val="000000"/>
          <w:spacing w:val="-2"/>
          <w:sz w:val="36"/>
        </w:rPr>
        <w:t>IN 202</w:t>
      </w:r>
      <w:r w:rsidR="00A12F38">
        <w:rPr>
          <w:rFonts w:eastAsia="Times New Roman"/>
          <w:b/>
          <w:i/>
          <w:color w:val="000000"/>
          <w:spacing w:val="-2"/>
          <w:sz w:val="36"/>
        </w:rPr>
        <w:t>4</w:t>
      </w:r>
      <w:r w:rsidR="006038F3">
        <w:rPr>
          <w:rFonts w:eastAsia="Times New Roman"/>
          <w:b/>
          <w:i/>
          <w:color w:val="000000"/>
          <w:spacing w:val="-2"/>
          <w:sz w:val="36"/>
        </w:rPr>
        <w:t xml:space="preserve"> </w:t>
      </w:r>
      <w:r>
        <w:rPr>
          <w:rFonts w:eastAsia="Times New Roman"/>
          <w:b/>
          <w:i/>
          <w:color w:val="000000"/>
          <w:spacing w:val="-2"/>
          <w:sz w:val="36"/>
        </w:rPr>
        <w:t>FOR OUR</w:t>
      </w:r>
    </w:p>
    <w:p w:rsidR="002536B3" w:rsidRDefault="00FA2384" w:rsidP="002536B3">
      <w:pPr>
        <w:spacing w:before="75" w:line="407" w:lineRule="exact"/>
        <w:ind w:left="72"/>
        <w:jc w:val="center"/>
        <w:textAlignment w:val="baseline"/>
        <w:rPr>
          <w:rFonts w:eastAsia="Times New Roman"/>
          <w:b/>
          <w:i/>
          <w:color w:val="000000"/>
          <w:spacing w:val="-2"/>
          <w:sz w:val="36"/>
        </w:rPr>
      </w:pPr>
      <w:r>
        <w:rPr>
          <w:rFonts w:eastAsia="Times New Roman"/>
          <w:b/>
          <w:i/>
          <w:color w:val="000000"/>
          <w:spacing w:val="-2"/>
          <w:sz w:val="36"/>
        </w:rPr>
        <w:t xml:space="preserve"> </w:t>
      </w:r>
      <w:r w:rsidR="002536B3">
        <w:rPr>
          <w:rFonts w:eastAsia="Times New Roman"/>
          <w:b/>
          <w:i/>
          <w:color w:val="000000"/>
          <w:spacing w:val="-2"/>
          <w:sz w:val="36"/>
        </w:rPr>
        <w:t>6</w:t>
      </w:r>
      <w:r w:rsidR="00A12F38">
        <w:rPr>
          <w:rFonts w:eastAsia="Times New Roman"/>
          <w:b/>
          <w:i/>
          <w:color w:val="000000"/>
          <w:spacing w:val="-2"/>
          <w:sz w:val="36"/>
        </w:rPr>
        <w:t>4th</w:t>
      </w:r>
      <w:r>
        <w:rPr>
          <w:rFonts w:eastAsia="Times New Roman"/>
          <w:b/>
          <w:i/>
          <w:color w:val="000000"/>
          <w:spacing w:val="-2"/>
          <w:sz w:val="36"/>
        </w:rPr>
        <w:t xml:space="preserve"> </w:t>
      </w:r>
      <w:r w:rsidR="004B24EE">
        <w:rPr>
          <w:rFonts w:eastAsia="Times New Roman"/>
          <w:b/>
          <w:i/>
          <w:color w:val="000000"/>
          <w:spacing w:val="-2"/>
          <w:sz w:val="36"/>
        </w:rPr>
        <w:t>CIRCUS CITY FESTIVAL</w:t>
      </w:r>
    </w:p>
    <w:p w:rsidR="002536B3" w:rsidRDefault="002536B3" w:rsidP="002536B3">
      <w:pPr>
        <w:spacing w:before="75" w:line="407" w:lineRule="exact"/>
        <w:ind w:left="72"/>
        <w:jc w:val="center"/>
        <w:textAlignment w:val="baseline"/>
        <w:rPr>
          <w:rFonts w:eastAsia="Times New Roman"/>
          <w:b/>
          <w:i/>
          <w:color w:val="000000"/>
          <w:spacing w:val="-2"/>
          <w:sz w:val="36"/>
        </w:rPr>
      </w:pPr>
    </w:p>
    <w:p w:rsidR="00B46DFC" w:rsidRDefault="00FA2384" w:rsidP="002536B3">
      <w:pPr>
        <w:spacing w:before="75" w:line="407" w:lineRule="exact"/>
        <w:ind w:left="72"/>
        <w:textAlignment w:val="baseline"/>
        <w:rPr>
          <w:rFonts w:eastAsia="Times New Roman"/>
          <w:color w:val="000000"/>
          <w:sz w:val="24"/>
        </w:rPr>
      </w:pPr>
      <w:r>
        <w:rPr>
          <w:rFonts w:eastAsia="Times New Roman"/>
          <w:color w:val="000000"/>
          <w:sz w:val="24"/>
        </w:rPr>
        <w:t>Dear Vendor,</w:t>
      </w:r>
    </w:p>
    <w:p w:rsidR="00B46DFC" w:rsidRDefault="00FA2384" w:rsidP="002536B3">
      <w:pPr>
        <w:spacing w:before="276" w:line="279" w:lineRule="exact"/>
        <w:ind w:left="72"/>
        <w:textAlignment w:val="baseline"/>
        <w:rPr>
          <w:rFonts w:eastAsia="Times New Roman"/>
          <w:color w:val="000000"/>
          <w:sz w:val="24"/>
        </w:rPr>
      </w:pPr>
      <w:r>
        <w:rPr>
          <w:rFonts w:eastAsia="Times New Roman"/>
          <w:color w:val="000000"/>
          <w:sz w:val="24"/>
        </w:rPr>
        <w:t xml:space="preserve">The </w:t>
      </w:r>
      <w:r w:rsidR="002536B3">
        <w:rPr>
          <w:rFonts w:eastAsia="Times New Roman"/>
          <w:color w:val="000000"/>
          <w:sz w:val="24"/>
        </w:rPr>
        <w:t>6</w:t>
      </w:r>
      <w:r w:rsidR="00A12F38">
        <w:rPr>
          <w:rFonts w:eastAsia="Times New Roman"/>
          <w:color w:val="000000"/>
          <w:sz w:val="24"/>
        </w:rPr>
        <w:t>4th</w:t>
      </w:r>
      <w:r w:rsidR="00935D41">
        <w:rPr>
          <w:rFonts w:eastAsia="Times New Roman"/>
          <w:color w:val="000000"/>
          <w:sz w:val="24"/>
        </w:rPr>
        <w:t xml:space="preserve"> </w:t>
      </w:r>
      <w:r>
        <w:rPr>
          <w:rFonts w:eastAsia="Times New Roman"/>
          <w:color w:val="000000"/>
          <w:sz w:val="24"/>
        </w:rPr>
        <w:t>Circus City Festival is quickly approaching. We ask that you complete and return the enclosed application as quickly as possible so that we may</w:t>
      </w:r>
      <w:r w:rsidR="002536B3">
        <w:rPr>
          <w:rFonts w:eastAsia="Times New Roman"/>
          <w:color w:val="000000"/>
          <w:sz w:val="24"/>
        </w:rPr>
        <w:t xml:space="preserve"> start the planning for the 20</w:t>
      </w:r>
      <w:r w:rsidR="00A002A4">
        <w:rPr>
          <w:rFonts w:eastAsia="Times New Roman"/>
          <w:color w:val="000000"/>
          <w:sz w:val="24"/>
        </w:rPr>
        <w:t>2</w:t>
      </w:r>
      <w:r w:rsidR="00A12F38">
        <w:rPr>
          <w:rFonts w:eastAsia="Times New Roman"/>
          <w:color w:val="000000"/>
          <w:sz w:val="24"/>
        </w:rPr>
        <w:t>4</w:t>
      </w:r>
      <w:r>
        <w:rPr>
          <w:rFonts w:eastAsia="Times New Roman"/>
          <w:color w:val="000000"/>
          <w:sz w:val="24"/>
        </w:rPr>
        <w:t xml:space="preserve"> festival. </w:t>
      </w:r>
      <w:r w:rsidR="00F24CD7">
        <w:rPr>
          <w:rFonts w:eastAsia="Times New Roman"/>
          <w:color w:val="000000"/>
          <w:sz w:val="24"/>
        </w:rPr>
        <w:t>The d</w:t>
      </w:r>
      <w:r>
        <w:rPr>
          <w:rFonts w:eastAsia="Times New Roman"/>
          <w:color w:val="000000"/>
          <w:sz w:val="24"/>
        </w:rPr>
        <w:t xml:space="preserve">eadline </w:t>
      </w:r>
      <w:r w:rsidR="002536B3">
        <w:rPr>
          <w:rFonts w:eastAsia="Times New Roman"/>
          <w:color w:val="000000"/>
          <w:sz w:val="24"/>
        </w:rPr>
        <w:t>for applications is June 1, 20</w:t>
      </w:r>
      <w:r w:rsidR="00A002A4">
        <w:rPr>
          <w:rFonts w:eastAsia="Times New Roman"/>
          <w:color w:val="000000"/>
          <w:sz w:val="24"/>
        </w:rPr>
        <w:t>2</w:t>
      </w:r>
      <w:r w:rsidR="00A12F38">
        <w:rPr>
          <w:rFonts w:eastAsia="Times New Roman"/>
          <w:color w:val="000000"/>
          <w:sz w:val="24"/>
        </w:rPr>
        <w:t>4</w:t>
      </w:r>
      <w:r>
        <w:rPr>
          <w:rFonts w:eastAsia="Times New Roman"/>
          <w:color w:val="000000"/>
          <w:sz w:val="24"/>
        </w:rPr>
        <w:t xml:space="preserve">. </w:t>
      </w:r>
    </w:p>
    <w:p w:rsidR="00B46DFC" w:rsidRDefault="00FA2384" w:rsidP="002536B3">
      <w:pPr>
        <w:spacing w:before="288" w:line="278" w:lineRule="exact"/>
        <w:ind w:left="72"/>
        <w:textAlignment w:val="baseline"/>
        <w:rPr>
          <w:rFonts w:eastAsia="Times New Roman"/>
          <w:color w:val="000000"/>
          <w:sz w:val="24"/>
        </w:rPr>
      </w:pPr>
      <w:r>
        <w:rPr>
          <w:rFonts w:eastAsia="Times New Roman"/>
          <w:color w:val="000000"/>
          <w:sz w:val="24"/>
        </w:rPr>
        <w:t xml:space="preserve">We will attempt to notify you of </w:t>
      </w:r>
      <w:r w:rsidR="00F24CD7">
        <w:rPr>
          <w:rFonts w:eastAsia="Times New Roman"/>
          <w:color w:val="000000"/>
          <w:sz w:val="24"/>
        </w:rPr>
        <w:t xml:space="preserve">the </w:t>
      </w:r>
      <w:r>
        <w:rPr>
          <w:rFonts w:eastAsia="Times New Roman"/>
          <w:color w:val="000000"/>
          <w:sz w:val="24"/>
        </w:rPr>
        <w:t xml:space="preserve">denial of your application as soon as possible. If you do not hear from us, you may assume that you have </w:t>
      </w:r>
      <w:r w:rsidR="00F24CD7">
        <w:rPr>
          <w:rFonts w:eastAsia="Times New Roman"/>
          <w:color w:val="000000"/>
          <w:sz w:val="24"/>
        </w:rPr>
        <w:t xml:space="preserve">a </w:t>
      </w:r>
      <w:r>
        <w:rPr>
          <w:rFonts w:eastAsia="Times New Roman"/>
          <w:color w:val="000000"/>
          <w:sz w:val="24"/>
        </w:rPr>
        <w:t>space.</w:t>
      </w:r>
    </w:p>
    <w:p w:rsidR="00B46DFC" w:rsidRDefault="00FA2384" w:rsidP="002536B3">
      <w:pPr>
        <w:spacing w:before="270" w:line="283" w:lineRule="exact"/>
        <w:ind w:left="72"/>
        <w:textAlignment w:val="baseline"/>
        <w:rPr>
          <w:rFonts w:eastAsia="Times New Roman"/>
          <w:color w:val="000000"/>
          <w:sz w:val="24"/>
        </w:rPr>
      </w:pPr>
      <w:r>
        <w:rPr>
          <w:rFonts w:eastAsia="Times New Roman"/>
          <w:color w:val="000000"/>
          <w:sz w:val="24"/>
        </w:rPr>
        <w:t xml:space="preserve">We look forward to making the </w:t>
      </w:r>
      <w:r w:rsidR="002536B3">
        <w:rPr>
          <w:rFonts w:eastAsia="Times New Roman"/>
          <w:color w:val="000000"/>
          <w:sz w:val="24"/>
        </w:rPr>
        <w:t>6</w:t>
      </w:r>
      <w:r w:rsidR="00A12F38">
        <w:rPr>
          <w:rFonts w:eastAsia="Times New Roman"/>
          <w:color w:val="000000"/>
          <w:sz w:val="24"/>
        </w:rPr>
        <w:t>4th</w:t>
      </w:r>
      <w:r>
        <w:rPr>
          <w:rFonts w:eastAsia="Times New Roman"/>
          <w:color w:val="000000"/>
          <w:sz w:val="24"/>
        </w:rPr>
        <w:t xml:space="preserve"> Circus City Festival a memorable one. We hope you will be able to participate.</w:t>
      </w:r>
    </w:p>
    <w:p w:rsidR="002536B3" w:rsidRDefault="00FA2384" w:rsidP="002536B3">
      <w:pPr>
        <w:spacing w:before="288" w:line="273" w:lineRule="exact"/>
        <w:ind w:left="72"/>
        <w:textAlignment w:val="baseline"/>
        <w:rPr>
          <w:rFonts w:eastAsia="Times New Roman"/>
          <w:color w:val="000000"/>
          <w:spacing w:val="-1"/>
          <w:sz w:val="24"/>
        </w:rPr>
      </w:pPr>
      <w:r>
        <w:rPr>
          <w:rFonts w:eastAsia="Times New Roman"/>
          <w:color w:val="000000"/>
          <w:spacing w:val="-1"/>
          <w:sz w:val="24"/>
        </w:rPr>
        <w:t>Sincerely</w:t>
      </w:r>
      <w:r w:rsidR="002536B3">
        <w:rPr>
          <w:rFonts w:eastAsia="Times New Roman"/>
          <w:color w:val="000000"/>
          <w:spacing w:val="-1"/>
          <w:sz w:val="24"/>
        </w:rPr>
        <w:t>,</w:t>
      </w:r>
    </w:p>
    <w:p w:rsidR="00B46DFC" w:rsidRDefault="00A002A4" w:rsidP="002536B3">
      <w:pPr>
        <w:spacing w:before="288" w:line="273" w:lineRule="exact"/>
        <w:ind w:left="72"/>
        <w:textAlignment w:val="baseline"/>
        <w:rPr>
          <w:rFonts w:eastAsia="Times New Roman"/>
          <w:color w:val="000000"/>
          <w:sz w:val="24"/>
        </w:rPr>
      </w:pPr>
      <w:r>
        <w:rPr>
          <w:rFonts w:eastAsia="Times New Roman"/>
          <w:color w:val="000000"/>
          <w:sz w:val="24"/>
        </w:rPr>
        <w:t>David Weeks</w:t>
      </w:r>
      <w:r w:rsidR="00FA2384">
        <w:rPr>
          <w:rFonts w:eastAsia="Times New Roman"/>
          <w:color w:val="000000"/>
          <w:sz w:val="24"/>
        </w:rPr>
        <w:tab/>
      </w:r>
      <w:r w:rsidR="002536B3">
        <w:rPr>
          <w:rFonts w:eastAsia="Times New Roman"/>
          <w:color w:val="000000"/>
          <w:sz w:val="24"/>
        </w:rPr>
        <w:tab/>
      </w:r>
      <w:r w:rsidR="002536B3">
        <w:rPr>
          <w:rFonts w:eastAsia="Times New Roman"/>
          <w:color w:val="000000"/>
          <w:sz w:val="24"/>
        </w:rPr>
        <w:tab/>
      </w:r>
      <w:r w:rsidR="002536B3">
        <w:rPr>
          <w:rFonts w:eastAsia="Times New Roman"/>
          <w:color w:val="000000"/>
          <w:sz w:val="24"/>
        </w:rPr>
        <w:tab/>
      </w:r>
      <w:r w:rsidR="002536B3">
        <w:rPr>
          <w:rFonts w:eastAsia="Times New Roman"/>
          <w:color w:val="000000"/>
          <w:sz w:val="24"/>
        </w:rPr>
        <w:tab/>
      </w:r>
      <w:r>
        <w:rPr>
          <w:rFonts w:eastAsia="Times New Roman"/>
          <w:color w:val="000000"/>
          <w:sz w:val="24"/>
        </w:rPr>
        <w:t xml:space="preserve">             </w:t>
      </w:r>
      <w:r w:rsidR="00935D41">
        <w:rPr>
          <w:rFonts w:eastAsia="Times New Roman"/>
          <w:color w:val="000000"/>
          <w:sz w:val="24"/>
        </w:rPr>
        <w:t xml:space="preserve">Eric </w:t>
      </w:r>
      <w:proofErr w:type="spellStart"/>
      <w:r w:rsidR="00935D41">
        <w:rPr>
          <w:rFonts w:eastAsia="Times New Roman"/>
          <w:color w:val="000000"/>
          <w:sz w:val="24"/>
        </w:rPr>
        <w:t>Huneryager</w:t>
      </w:r>
      <w:proofErr w:type="spellEnd"/>
    </w:p>
    <w:p w:rsidR="00B46DFC" w:rsidRDefault="002536B3">
      <w:pPr>
        <w:tabs>
          <w:tab w:val="left" w:pos="5112"/>
        </w:tabs>
        <w:spacing w:before="5" w:line="273" w:lineRule="exact"/>
        <w:ind w:left="72"/>
        <w:textAlignment w:val="baseline"/>
        <w:rPr>
          <w:rFonts w:eastAsia="Times New Roman"/>
          <w:color w:val="000000"/>
          <w:sz w:val="24"/>
        </w:rPr>
      </w:pPr>
      <w:r>
        <w:rPr>
          <w:rFonts w:eastAsia="Times New Roman"/>
          <w:color w:val="000000"/>
          <w:sz w:val="24"/>
        </w:rPr>
        <w:t xml:space="preserve">Festivities Vice President                                    </w:t>
      </w:r>
      <w:r w:rsidR="00A002A4">
        <w:rPr>
          <w:rFonts w:eastAsia="Times New Roman"/>
          <w:color w:val="000000"/>
          <w:sz w:val="24"/>
        </w:rPr>
        <w:t xml:space="preserve"> </w:t>
      </w:r>
      <w:r>
        <w:rPr>
          <w:rFonts w:eastAsia="Times New Roman"/>
          <w:color w:val="000000"/>
          <w:sz w:val="24"/>
        </w:rPr>
        <w:t xml:space="preserve">      </w:t>
      </w:r>
      <w:r w:rsidR="00FA2384">
        <w:rPr>
          <w:rFonts w:eastAsia="Times New Roman"/>
          <w:color w:val="000000"/>
          <w:sz w:val="24"/>
        </w:rPr>
        <w:t>Co-Festivities Vice President</w:t>
      </w:r>
    </w:p>
    <w:p w:rsidR="00B46DFC" w:rsidRPr="00105F54" w:rsidRDefault="00A25E82" w:rsidP="00105F54">
      <w:pPr>
        <w:spacing w:before="289" w:line="273" w:lineRule="exact"/>
        <w:ind w:left="72"/>
        <w:textAlignment w:val="baseline"/>
        <w:rPr>
          <w:rFonts w:eastAsia="Times New Roman"/>
          <w:color w:val="000000"/>
          <w:sz w:val="24"/>
        </w:rPr>
        <w:sectPr w:rsidR="00B46DFC" w:rsidRPr="00105F54" w:rsidSect="00D051BD">
          <w:pgSz w:w="12240" w:h="15840"/>
          <w:pgMar w:top="1440" w:right="1800" w:bottom="1440" w:left="1800" w:header="720" w:footer="720" w:gutter="0"/>
          <w:cols w:space="720"/>
          <w:docGrid w:linePitch="299"/>
        </w:sectPr>
      </w:pPr>
      <w:r>
        <w:rPr>
          <w:rFonts w:eastAsia="Times New Roman"/>
          <w:color w:val="000000"/>
          <w:spacing w:val="25"/>
          <w:sz w:val="24"/>
        </w:rPr>
        <w:t>kg</w:t>
      </w:r>
      <w:r w:rsidR="00A002A4">
        <w:rPr>
          <w:rFonts w:eastAsia="Times New Roman"/>
          <w:color w:val="000000"/>
          <w:spacing w:val="25"/>
          <w:sz w:val="24"/>
        </w:rPr>
        <w:t>:</w:t>
      </w:r>
      <w:r w:rsidR="00F24CD7">
        <w:rPr>
          <w:rFonts w:eastAsia="Times New Roman"/>
          <w:color w:val="000000"/>
          <w:spacing w:val="25"/>
          <w:sz w:val="24"/>
        </w:rPr>
        <w:t xml:space="preserve"> </w:t>
      </w:r>
      <w:r w:rsidR="00FA2384">
        <w:rPr>
          <w:rFonts w:eastAsia="Times New Roman"/>
          <w:color w:val="000000"/>
          <w:sz w:val="24"/>
        </w:rPr>
        <w:t>Enclosures</w:t>
      </w:r>
    </w:p>
    <w:p w:rsidR="00B46DFC" w:rsidRPr="00105F54" w:rsidRDefault="00FA2384">
      <w:pPr>
        <w:spacing w:before="20" w:line="278" w:lineRule="exact"/>
        <w:ind w:right="144"/>
        <w:textAlignment w:val="baseline"/>
        <w:rPr>
          <w:rFonts w:eastAsia="Times New Roman"/>
          <w:b/>
          <w:color w:val="000000"/>
          <w:sz w:val="20"/>
          <w:szCs w:val="20"/>
        </w:rPr>
      </w:pPr>
      <w:r w:rsidRPr="00105F54">
        <w:rPr>
          <w:rFonts w:eastAsia="Times New Roman"/>
          <w:b/>
          <w:color w:val="000000"/>
          <w:sz w:val="20"/>
          <w:szCs w:val="20"/>
        </w:rPr>
        <w:lastRenderedPageBreak/>
        <w:t xml:space="preserve">Please </w:t>
      </w:r>
      <w:r w:rsidRPr="00105F54">
        <w:rPr>
          <w:rFonts w:eastAsia="Times New Roman"/>
          <w:color w:val="000000"/>
          <w:sz w:val="20"/>
          <w:szCs w:val="20"/>
        </w:rPr>
        <w:t xml:space="preserve">complete the application and return </w:t>
      </w:r>
      <w:r w:rsidR="00A343E3">
        <w:rPr>
          <w:rFonts w:eastAsia="Times New Roman"/>
          <w:color w:val="000000"/>
          <w:sz w:val="20"/>
          <w:szCs w:val="20"/>
        </w:rPr>
        <w:t xml:space="preserve">to: </w:t>
      </w:r>
    </w:p>
    <w:p w:rsidR="00B46DFC" w:rsidRPr="00105F54" w:rsidRDefault="002536B3">
      <w:pPr>
        <w:spacing w:before="284" w:line="278" w:lineRule="exact"/>
        <w:ind w:left="720"/>
        <w:textAlignment w:val="baseline"/>
        <w:rPr>
          <w:rFonts w:eastAsia="Times New Roman"/>
          <w:color w:val="000000"/>
          <w:sz w:val="20"/>
          <w:szCs w:val="20"/>
        </w:rPr>
      </w:pPr>
      <w:r w:rsidRPr="00105F54">
        <w:rPr>
          <w:rFonts w:eastAsia="Times New Roman"/>
          <w:color w:val="000000"/>
          <w:sz w:val="20"/>
          <w:szCs w:val="20"/>
        </w:rPr>
        <w:t>David Weeks</w:t>
      </w:r>
      <w:r w:rsidR="00A002A4">
        <w:rPr>
          <w:rFonts w:eastAsia="Times New Roman"/>
          <w:color w:val="000000"/>
          <w:sz w:val="20"/>
          <w:szCs w:val="20"/>
        </w:rPr>
        <w:t xml:space="preserve"> and </w:t>
      </w:r>
      <w:r w:rsidR="00935D41">
        <w:rPr>
          <w:rFonts w:eastAsia="Times New Roman"/>
          <w:color w:val="000000"/>
          <w:sz w:val="20"/>
          <w:szCs w:val="20"/>
        </w:rPr>
        <w:t xml:space="preserve">Eric </w:t>
      </w:r>
      <w:proofErr w:type="spellStart"/>
      <w:r w:rsidR="00935D41">
        <w:rPr>
          <w:rFonts w:eastAsia="Times New Roman"/>
          <w:color w:val="000000"/>
          <w:sz w:val="20"/>
          <w:szCs w:val="20"/>
        </w:rPr>
        <w:t>Huneryager</w:t>
      </w:r>
      <w:proofErr w:type="spellEnd"/>
    </w:p>
    <w:p w:rsidR="00B46DFC" w:rsidRPr="00105F54" w:rsidRDefault="00FA2384">
      <w:pPr>
        <w:spacing w:line="278" w:lineRule="exact"/>
        <w:ind w:left="720"/>
        <w:textAlignment w:val="baseline"/>
        <w:rPr>
          <w:rFonts w:eastAsia="Times New Roman"/>
          <w:color w:val="000000"/>
          <w:sz w:val="20"/>
          <w:szCs w:val="20"/>
        </w:rPr>
      </w:pPr>
      <w:r w:rsidRPr="00105F54">
        <w:rPr>
          <w:rFonts w:eastAsia="Times New Roman"/>
          <w:color w:val="000000"/>
          <w:sz w:val="20"/>
          <w:szCs w:val="20"/>
        </w:rPr>
        <w:t>Circus City Festival, Inc.</w:t>
      </w:r>
    </w:p>
    <w:p w:rsidR="00B46DFC" w:rsidRPr="00105F54" w:rsidRDefault="00FA2384">
      <w:pPr>
        <w:spacing w:before="1" w:line="278" w:lineRule="exact"/>
        <w:ind w:left="720"/>
        <w:textAlignment w:val="baseline"/>
        <w:rPr>
          <w:rFonts w:eastAsia="Times New Roman"/>
          <w:color w:val="000000"/>
          <w:spacing w:val="-1"/>
          <w:sz w:val="20"/>
          <w:szCs w:val="20"/>
        </w:rPr>
      </w:pPr>
      <w:r w:rsidRPr="00105F54">
        <w:rPr>
          <w:rFonts w:eastAsia="Times New Roman"/>
          <w:color w:val="000000"/>
          <w:spacing w:val="-1"/>
          <w:sz w:val="20"/>
          <w:szCs w:val="20"/>
        </w:rPr>
        <w:t>154 N. Broadway</w:t>
      </w:r>
    </w:p>
    <w:p w:rsidR="00B46DFC" w:rsidRPr="00105F54" w:rsidRDefault="00FA2384">
      <w:pPr>
        <w:spacing w:line="278" w:lineRule="exact"/>
        <w:ind w:left="720"/>
        <w:textAlignment w:val="baseline"/>
        <w:rPr>
          <w:rFonts w:eastAsia="Times New Roman"/>
          <w:color w:val="000000"/>
          <w:sz w:val="20"/>
          <w:szCs w:val="20"/>
        </w:rPr>
      </w:pPr>
      <w:r w:rsidRPr="00105F54">
        <w:rPr>
          <w:rFonts w:eastAsia="Times New Roman"/>
          <w:color w:val="000000"/>
          <w:sz w:val="20"/>
          <w:szCs w:val="20"/>
        </w:rPr>
        <w:t>Peru, IN 46970</w:t>
      </w:r>
    </w:p>
    <w:p w:rsidR="00B46DFC" w:rsidRPr="00105F54" w:rsidRDefault="004B24EE">
      <w:pPr>
        <w:spacing w:before="284" w:line="278" w:lineRule="exact"/>
        <w:ind w:right="144"/>
        <w:textAlignment w:val="baseline"/>
        <w:rPr>
          <w:rFonts w:eastAsia="Times New Roman"/>
          <w:color w:val="000000"/>
          <w:sz w:val="20"/>
          <w:szCs w:val="20"/>
        </w:rPr>
      </w:pPr>
      <w:r>
        <w:rPr>
          <w:rFonts w:eastAsia="Times New Roman"/>
          <w:color w:val="000000"/>
          <w:sz w:val="20"/>
          <w:szCs w:val="20"/>
        </w:rPr>
        <w:t>The d</w:t>
      </w:r>
      <w:r w:rsidR="00FA2384" w:rsidRPr="00105F54">
        <w:rPr>
          <w:rFonts w:eastAsia="Times New Roman"/>
          <w:color w:val="000000"/>
          <w:sz w:val="20"/>
          <w:szCs w:val="20"/>
        </w:rPr>
        <w:t xml:space="preserve">eadline for applications is </w:t>
      </w:r>
      <w:r w:rsidR="00FA2384" w:rsidRPr="00105F54">
        <w:rPr>
          <w:rFonts w:eastAsia="Times New Roman"/>
          <w:color w:val="000000"/>
          <w:sz w:val="20"/>
          <w:szCs w:val="20"/>
          <w:u w:val="single"/>
        </w:rPr>
        <w:t>June 1, 20</w:t>
      </w:r>
      <w:r w:rsidR="00A002A4">
        <w:rPr>
          <w:rFonts w:eastAsia="Times New Roman"/>
          <w:color w:val="000000"/>
          <w:sz w:val="20"/>
          <w:szCs w:val="20"/>
          <w:u w:val="single"/>
        </w:rPr>
        <w:t>2</w:t>
      </w:r>
      <w:r w:rsidR="00A12F38">
        <w:rPr>
          <w:rFonts w:eastAsia="Times New Roman"/>
          <w:color w:val="000000"/>
          <w:sz w:val="20"/>
          <w:szCs w:val="20"/>
          <w:u w:val="single"/>
        </w:rPr>
        <w:t>4</w:t>
      </w:r>
      <w:r w:rsidR="00FA2384" w:rsidRPr="00105F54">
        <w:rPr>
          <w:rFonts w:eastAsia="Times New Roman"/>
          <w:color w:val="000000"/>
          <w:sz w:val="20"/>
          <w:szCs w:val="20"/>
        </w:rPr>
        <w:t>. Any applications received after the deadline date will be assigned on a first</w:t>
      </w:r>
      <w:r>
        <w:rPr>
          <w:rFonts w:eastAsia="Times New Roman"/>
          <w:color w:val="000000"/>
          <w:sz w:val="20"/>
          <w:szCs w:val="20"/>
        </w:rPr>
        <w:t>-</w:t>
      </w:r>
      <w:r w:rsidR="00FA2384" w:rsidRPr="00105F54">
        <w:rPr>
          <w:rFonts w:eastAsia="Times New Roman"/>
          <w:color w:val="000000"/>
          <w:sz w:val="20"/>
          <w:szCs w:val="20"/>
        </w:rPr>
        <w:t>come basis. If you have any questions, please feel free to contact the circus office at 765-472-3918</w:t>
      </w:r>
    </w:p>
    <w:p w:rsidR="00B46DFC" w:rsidRPr="00105F54" w:rsidRDefault="00FA2384">
      <w:pPr>
        <w:spacing w:before="12" w:line="274" w:lineRule="exact"/>
        <w:textAlignment w:val="baseline"/>
        <w:rPr>
          <w:rFonts w:eastAsia="Times New Roman"/>
          <w:b/>
          <w:color w:val="000000"/>
          <w:sz w:val="20"/>
          <w:szCs w:val="20"/>
        </w:rPr>
      </w:pPr>
      <w:r w:rsidRPr="00105F54">
        <w:rPr>
          <w:rFonts w:eastAsia="Times New Roman"/>
          <w:b/>
          <w:color w:val="000000"/>
          <w:sz w:val="20"/>
          <w:szCs w:val="20"/>
        </w:rPr>
        <w:t>Vendor Booth Information</w:t>
      </w:r>
    </w:p>
    <w:p w:rsidR="00B46DFC" w:rsidRPr="00105F54" w:rsidRDefault="00FA2384">
      <w:pPr>
        <w:spacing w:before="10" w:line="278" w:lineRule="exact"/>
        <w:ind w:right="72"/>
        <w:textAlignment w:val="baseline"/>
        <w:rPr>
          <w:rFonts w:eastAsia="Times New Roman"/>
          <w:color w:val="000000"/>
          <w:spacing w:val="2"/>
          <w:sz w:val="20"/>
          <w:szCs w:val="20"/>
        </w:rPr>
      </w:pPr>
      <w:r w:rsidRPr="00105F54">
        <w:rPr>
          <w:rFonts w:eastAsia="Times New Roman"/>
          <w:color w:val="000000"/>
          <w:spacing w:val="2"/>
          <w:sz w:val="20"/>
          <w:szCs w:val="20"/>
        </w:rPr>
        <w:t>Circus City Festival, Inc. (CCFI) is a family</w:t>
      </w:r>
      <w:r w:rsidR="004B24EE">
        <w:rPr>
          <w:rFonts w:eastAsia="Times New Roman"/>
          <w:color w:val="000000"/>
          <w:spacing w:val="2"/>
          <w:sz w:val="20"/>
          <w:szCs w:val="20"/>
        </w:rPr>
        <w:t>-</w:t>
      </w:r>
      <w:r w:rsidRPr="00105F54">
        <w:rPr>
          <w:rFonts w:eastAsia="Times New Roman"/>
          <w:color w:val="000000"/>
          <w:spacing w:val="2"/>
          <w:sz w:val="20"/>
          <w:szCs w:val="20"/>
        </w:rPr>
        <w:t>oriented event. For that reason</w:t>
      </w:r>
      <w:r w:rsidR="004B24EE">
        <w:rPr>
          <w:rFonts w:eastAsia="Times New Roman"/>
          <w:color w:val="000000"/>
          <w:spacing w:val="2"/>
          <w:sz w:val="20"/>
          <w:szCs w:val="20"/>
        </w:rPr>
        <w:t>,</w:t>
      </w:r>
      <w:r w:rsidRPr="00105F54">
        <w:rPr>
          <w:rFonts w:eastAsia="Times New Roman"/>
          <w:color w:val="000000"/>
          <w:spacing w:val="2"/>
          <w:sz w:val="20"/>
          <w:szCs w:val="20"/>
        </w:rPr>
        <w:t xml:space="preserve"> vendors are not permitted to sell or display goods or materials that refer to, depict or encourage sexual acts, the use of drugs, alcohol</w:t>
      </w:r>
      <w:r w:rsidR="004B24EE">
        <w:rPr>
          <w:rFonts w:eastAsia="Times New Roman"/>
          <w:color w:val="000000"/>
          <w:spacing w:val="2"/>
          <w:sz w:val="20"/>
          <w:szCs w:val="20"/>
        </w:rPr>
        <w:t>,</w:t>
      </w:r>
      <w:r w:rsidRPr="00105F54">
        <w:rPr>
          <w:rFonts w:eastAsia="Times New Roman"/>
          <w:color w:val="000000"/>
          <w:spacing w:val="2"/>
          <w:sz w:val="20"/>
          <w:szCs w:val="20"/>
        </w:rPr>
        <w:t xml:space="preserve"> or controlled substance, the sale of weapons</w:t>
      </w:r>
      <w:r w:rsidR="004B24EE">
        <w:rPr>
          <w:rFonts w:eastAsia="Times New Roman"/>
          <w:color w:val="000000"/>
          <w:spacing w:val="2"/>
          <w:sz w:val="20"/>
          <w:szCs w:val="20"/>
        </w:rPr>
        <w:t>,</w:t>
      </w:r>
      <w:r w:rsidRPr="00105F54">
        <w:rPr>
          <w:rFonts w:eastAsia="Times New Roman"/>
          <w:color w:val="000000"/>
          <w:spacing w:val="2"/>
          <w:sz w:val="20"/>
          <w:szCs w:val="20"/>
        </w:rPr>
        <w:t xml:space="preserve"> or any violation of the law. Final determination of whether or not a particular item may be offered for sale or displayed by a vendor is left to the discretion of the Board of Directors of Circus City Festival, Inc., or its designee. If the CCFI Board or its designee determines that an item may not be displayed or sold, the vendor will forfeit their space and fee.</w:t>
      </w:r>
    </w:p>
    <w:p w:rsidR="00E4248F" w:rsidRPr="00105F54" w:rsidRDefault="00E4248F">
      <w:pPr>
        <w:spacing w:before="10" w:line="278" w:lineRule="exact"/>
        <w:ind w:right="72"/>
        <w:textAlignment w:val="baseline"/>
        <w:rPr>
          <w:rFonts w:eastAsia="Times New Roman"/>
          <w:color w:val="000000"/>
          <w:spacing w:val="2"/>
          <w:sz w:val="20"/>
          <w:szCs w:val="20"/>
        </w:rPr>
      </w:pPr>
    </w:p>
    <w:p w:rsidR="00B46DFC" w:rsidRPr="00105F54" w:rsidRDefault="00FA2384">
      <w:pPr>
        <w:spacing w:before="2" w:line="278" w:lineRule="exact"/>
        <w:ind w:right="72"/>
        <w:textAlignment w:val="baseline"/>
        <w:rPr>
          <w:rFonts w:eastAsia="Times New Roman"/>
          <w:color w:val="000000"/>
          <w:sz w:val="20"/>
          <w:szCs w:val="20"/>
        </w:rPr>
      </w:pPr>
      <w:r w:rsidRPr="00105F54">
        <w:rPr>
          <w:rFonts w:eastAsia="Times New Roman"/>
          <w:color w:val="000000"/>
          <w:sz w:val="20"/>
          <w:szCs w:val="20"/>
        </w:rPr>
        <w:t xml:space="preserve">The placement of your booth is at the sole discretion of the Circus City Festival Board of Directors or its designee. If </w:t>
      </w:r>
      <w:r w:rsidR="004B24EE">
        <w:rPr>
          <w:rFonts w:eastAsia="Times New Roman"/>
          <w:color w:val="000000"/>
          <w:sz w:val="20"/>
          <w:szCs w:val="20"/>
        </w:rPr>
        <w:t xml:space="preserve">a </w:t>
      </w:r>
      <w:r w:rsidRPr="00105F54">
        <w:rPr>
          <w:rFonts w:eastAsia="Times New Roman"/>
          <w:color w:val="000000"/>
          <w:sz w:val="20"/>
          <w:szCs w:val="20"/>
        </w:rPr>
        <w:t xml:space="preserve">vendor does not accept </w:t>
      </w:r>
      <w:r w:rsidR="004B24EE">
        <w:rPr>
          <w:rFonts w:eastAsia="Times New Roman"/>
          <w:color w:val="000000"/>
          <w:sz w:val="20"/>
          <w:szCs w:val="20"/>
        </w:rPr>
        <w:t xml:space="preserve">the </w:t>
      </w:r>
      <w:r w:rsidRPr="00105F54">
        <w:rPr>
          <w:rFonts w:eastAsia="Times New Roman"/>
          <w:color w:val="000000"/>
          <w:sz w:val="20"/>
          <w:szCs w:val="20"/>
        </w:rPr>
        <w:t xml:space="preserve">placement of </w:t>
      </w:r>
      <w:r w:rsidR="004B24EE">
        <w:rPr>
          <w:rFonts w:eastAsia="Times New Roman"/>
          <w:color w:val="000000"/>
          <w:sz w:val="20"/>
          <w:szCs w:val="20"/>
        </w:rPr>
        <w:t xml:space="preserve">the </w:t>
      </w:r>
      <w:r w:rsidRPr="00105F54">
        <w:rPr>
          <w:rFonts w:eastAsia="Times New Roman"/>
          <w:color w:val="000000"/>
          <w:sz w:val="20"/>
          <w:szCs w:val="20"/>
        </w:rPr>
        <w:t>booth, the vendor will forfeit their space and fee.</w:t>
      </w:r>
    </w:p>
    <w:p w:rsidR="00E4248F" w:rsidRPr="00105F54" w:rsidRDefault="00E4248F">
      <w:pPr>
        <w:spacing w:before="2" w:line="278" w:lineRule="exact"/>
        <w:ind w:right="72"/>
        <w:textAlignment w:val="baseline"/>
        <w:rPr>
          <w:rFonts w:eastAsia="Times New Roman"/>
          <w:color w:val="000000"/>
          <w:sz w:val="20"/>
          <w:szCs w:val="20"/>
        </w:rPr>
      </w:pPr>
    </w:p>
    <w:p w:rsidR="00B46DFC" w:rsidRPr="00105F54" w:rsidRDefault="00FA2384">
      <w:pPr>
        <w:spacing w:before="5" w:line="278" w:lineRule="exact"/>
        <w:ind w:right="432"/>
        <w:textAlignment w:val="baseline"/>
        <w:rPr>
          <w:rFonts w:eastAsia="Times New Roman"/>
          <w:color w:val="000000"/>
          <w:sz w:val="20"/>
          <w:szCs w:val="20"/>
        </w:rPr>
      </w:pPr>
      <w:r w:rsidRPr="00105F54">
        <w:rPr>
          <w:rFonts w:eastAsia="Times New Roman"/>
          <w:color w:val="000000"/>
          <w:sz w:val="20"/>
          <w:szCs w:val="20"/>
        </w:rPr>
        <w:t>Vendors may not be under the influence of alcohol or any illegal drugs while running their booths. Use of alcohol or drugs will result in forfeiture of space and fee.</w:t>
      </w:r>
    </w:p>
    <w:p w:rsidR="00E4248F" w:rsidRPr="00105F54" w:rsidRDefault="00E4248F">
      <w:pPr>
        <w:spacing w:before="5" w:line="278" w:lineRule="exact"/>
        <w:ind w:right="432"/>
        <w:textAlignment w:val="baseline"/>
        <w:rPr>
          <w:rFonts w:eastAsia="Times New Roman"/>
          <w:color w:val="000000"/>
          <w:sz w:val="20"/>
          <w:szCs w:val="20"/>
        </w:rPr>
      </w:pPr>
    </w:p>
    <w:p w:rsidR="00E4248F" w:rsidRPr="00105F54" w:rsidRDefault="00FA2384">
      <w:pPr>
        <w:spacing w:before="33" w:line="278" w:lineRule="exact"/>
        <w:ind w:right="72"/>
        <w:textAlignment w:val="baseline"/>
        <w:rPr>
          <w:rFonts w:eastAsia="Times New Roman"/>
          <w:color w:val="000000"/>
          <w:sz w:val="20"/>
          <w:szCs w:val="20"/>
        </w:rPr>
      </w:pPr>
      <w:r w:rsidRPr="00105F54">
        <w:rPr>
          <w:rFonts w:eastAsia="Times New Roman"/>
          <w:color w:val="000000"/>
          <w:sz w:val="20"/>
          <w:szCs w:val="20"/>
        </w:rPr>
        <w:t>Please consider any overhanging structure on your booth. This includes allowing for windows and door openings and also hitch and/or tank when applying for space. Do you sell from side, front</w:t>
      </w:r>
      <w:r w:rsidR="004B24EE">
        <w:rPr>
          <w:rFonts w:eastAsia="Times New Roman"/>
          <w:color w:val="000000"/>
          <w:sz w:val="20"/>
          <w:szCs w:val="20"/>
        </w:rPr>
        <w:t>,</w:t>
      </w:r>
      <w:r w:rsidRPr="00105F54">
        <w:rPr>
          <w:rFonts w:eastAsia="Times New Roman"/>
          <w:color w:val="000000"/>
          <w:sz w:val="20"/>
          <w:szCs w:val="20"/>
        </w:rPr>
        <w:t xml:space="preserve"> or rear? We need to know. Your spots will be marked to your specifications - allow enough room for your business. It will be necessary to limit each booth to the exact subscribed space. If you give us the wrong measurements on the contract, </w:t>
      </w:r>
      <w:r w:rsidR="004B24EE">
        <w:rPr>
          <w:rFonts w:eastAsia="Times New Roman"/>
          <w:color w:val="000000"/>
          <w:sz w:val="20"/>
          <w:szCs w:val="20"/>
        </w:rPr>
        <w:t xml:space="preserve">the </w:t>
      </w:r>
      <w:r w:rsidRPr="00105F54">
        <w:rPr>
          <w:rFonts w:eastAsia="Times New Roman"/>
          <w:color w:val="000000"/>
          <w:sz w:val="20"/>
          <w:szCs w:val="20"/>
        </w:rPr>
        <w:t xml:space="preserve">rental will be forfeited. Do you have table and chairs or benches - allow </w:t>
      </w:r>
      <w:r w:rsidR="00BD31B2" w:rsidRPr="00105F54">
        <w:rPr>
          <w:rFonts w:eastAsia="Times New Roman"/>
          <w:color w:val="000000"/>
          <w:sz w:val="20"/>
          <w:szCs w:val="20"/>
        </w:rPr>
        <w:t>space for</w:t>
      </w:r>
      <w:r w:rsidRPr="00105F54">
        <w:rPr>
          <w:rFonts w:eastAsia="Times New Roman"/>
          <w:color w:val="000000"/>
          <w:sz w:val="20"/>
          <w:szCs w:val="20"/>
        </w:rPr>
        <w:t xml:space="preserve"> these </w:t>
      </w:r>
      <w:proofErr w:type="gramStart"/>
      <w:r w:rsidRPr="00105F54">
        <w:rPr>
          <w:rFonts w:eastAsia="Times New Roman"/>
          <w:color w:val="000000"/>
          <w:sz w:val="20"/>
          <w:szCs w:val="20"/>
        </w:rPr>
        <w:t>also.</w:t>
      </w:r>
      <w:proofErr w:type="gramEnd"/>
      <w:r w:rsidRPr="00105F54">
        <w:rPr>
          <w:rFonts w:eastAsia="Times New Roman"/>
          <w:color w:val="000000"/>
          <w:sz w:val="20"/>
          <w:szCs w:val="20"/>
        </w:rPr>
        <w:t xml:space="preserve"> </w:t>
      </w:r>
    </w:p>
    <w:p w:rsidR="00E4248F" w:rsidRPr="00105F54" w:rsidRDefault="00E4248F">
      <w:pPr>
        <w:spacing w:before="33" w:line="278" w:lineRule="exact"/>
        <w:ind w:right="72"/>
        <w:textAlignment w:val="baseline"/>
        <w:rPr>
          <w:rFonts w:eastAsia="Times New Roman"/>
          <w:color w:val="000000"/>
          <w:sz w:val="20"/>
          <w:szCs w:val="20"/>
        </w:rPr>
      </w:pPr>
    </w:p>
    <w:p w:rsidR="00D051BD" w:rsidRPr="00105F54" w:rsidRDefault="00FA2384">
      <w:pPr>
        <w:spacing w:before="33" w:line="278" w:lineRule="exact"/>
        <w:ind w:right="72"/>
        <w:textAlignment w:val="baseline"/>
        <w:rPr>
          <w:rFonts w:eastAsia="Times New Roman"/>
          <w:color w:val="000000"/>
          <w:sz w:val="20"/>
          <w:szCs w:val="20"/>
        </w:rPr>
      </w:pPr>
      <w:r w:rsidRPr="00105F54">
        <w:rPr>
          <w:rFonts w:eastAsia="Times New Roman"/>
          <w:color w:val="000000"/>
          <w:sz w:val="20"/>
          <w:szCs w:val="20"/>
        </w:rPr>
        <w:t>No space will be rented for parking vehicles as used in the towing of concession trailers. Concessionaire cannot park on Broadway, in fire lanes, alleys, within blocked off areas</w:t>
      </w:r>
      <w:r w:rsidR="004B24EE">
        <w:rPr>
          <w:rFonts w:eastAsia="Times New Roman"/>
          <w:color w:val="000000"/>
          <w:sz w:val="20"/>
          <w:szCs w:val="20"/>
        </w:rPr>
        <w:t>,</w:t>
      </w:r>
      <w:r w:rsidRPr="00105F54">
        <w:rPr>
          <w:rFonts w:eastAsia="Times New Roman"/>
          <w:color w:val="000000"/>
          <w:sz w:val="20"/>
          <w:szCs w:val="20"/>
        </w:rPr>
        <w:t xml:space="preserve"> or in any business parking lot. If you violate any of these parking rules, your vehicle will be towed. Loading and unloading will be allowed. </w:t>
      </w:r>
    </w:p>
    <w:p w:rsidR="00BD31B2" w:rsidRPr="00105F54" w:rsidRDefault="00FA2384">
      <w:pPr>
        <w:spacing w:before="33" w:line="278" w:lineRule="exact"/>
        <w:ind w:right="72"/>
        <w:textAlignment w:val="baseline"/>
        <w:rPr>
          <w:rFonts w:eastAsia="Times New Roman"/>
          <w:color w:val="000000"/>
          <w:sz w:val="20"/>
          <w:szCs w:val="20"/>
        </w:rPr>
      </w:pPr>
      <w:r w:rsidRPr="00105F54">
        <w:rPr>
          <w:rFonts w:eastAsia="Times New Roman"/>
          <w:color w:val="000000"/>
          <w:sz w:val="20"/>
          <w:szCs w:val="20"/>
          <w:u w:val="single"/>
        </w:rPr>
        <w:t>Each concessionaire must clean the area around his stand each night.</w:t>
      </w:r>
      <w:r w:rsidRPr="00105F54">
        <w:rPr>
          <w:rFonts w:eastAsia="Times New Roman"/>
          <w:color w:val="000000"/>
          <w:sz w:val="20"/>
          <w:szCs w:val="20"/>
        </w:rPr>
        <w:t xml:space="preserve"> </w:t>
      </w:r>
      <w:r w:rsidR="00184B27" w:rsidRPr="00105F54">
        <w:rPr>
          <w:rFonts w:eastAsia="Times New Roman"/>
          <w:color w:val="000000"/>
          <w:sz w:val="20"/>
          <w:szCs w:val="20"/>
        </w:rPr>
        <w:t xml:space="preserve">Place all trash and garbage in the middle of the street.  You cannot put your used fryer oil in street during the week.  </w:t>
      </w:r>
      <w:r w:rsidRPr="00105F54">
        <w:rPr>
          <w:rFonts w:eastAsia="Times New Roman"/>
          <w:color w:val="000000"/>
          <w:sz w:val="20"/>
          <w:szCs w:val="20"/>
        </w:rPr>
        <w:t xml:space="preserve">The dumping of any cooking oil, grease, fat or other residue or debris into any gutter, street drain, or catch basin is prohibited. Dumping of wastewater into </w:t>
      </w:r>
      <w:r w:rsidR="004B24EE">
        <w:rPr>
          <w:rFonts w:eastAsia="Times New Roman"/>
          <w:color w:val="000000"/>
          <w:sz w:val="20"/>
          <w:szCs w:val="20"/>
        </w:rPr>
        <w:t xml:space="preserve">the </w:t>
      </w:r>
      <w:r w:rsidRPr="00105F54">
        <w:rPr>
          <w:rFonts w:eastAsia="Times New Roman"/>
          <w:color w:val="000000"/>
          <w:sz w:val="20"/>
          <w:szCs w:val="20"/>
        </w:rPr>
        <w:t xml:space="preserve">gutter is prohibited. </w:t>
      </w:r>
      <w:r w:rsidR="00184B27" w:rsidRPr="00105F54">
        <w:rPr>
          <w:rFonts w:eastAsia="Times New Roman"/>
          <w:b/>
          <w:color w:val="000000"/>
          <w:sz w:val="20"/>
          <w:szCs w:val="20"/>
        </w:rPr>
        <w:t>We will collect used fryer oil on Saturday night only</w:t>
      </w:r>
      <w:r w:rsidR="00184B27" w:rsidRPr="00105F54">
        <w:rPr>
          <w:rFonts w:eastAsia="Times New Roman"/>
          <w:color w:val="000000"/>
          <w:sz w:val="20"/>
          <w:szCs w:val="20"/>
        </w:rPr>
        <w:t>. You may place used fryer oil in sealed containers and put them in the middle of the street along with your trash.  Please make a separate pile.</w:t>
      </w:r>
    </w:p>
    <w:p w:rsidR="00E4248F" w:rsidRPr="00105F54" w:rsidRDefault="00FA2384" w:rsidP="00105F54">
      <w:pPr>
        <w:spacing w:before="33" w:line="278" w:lineRule="exact"/>
        <w:ind w:right="72"/>
        <w:textAlignment w:val="baseline"/>
        <w:rPr>
          <w:rFonts w:eastAsia="Times New Roman"/>
          <w:color w:val="000000"/>
          <w:sz w:val="24"/>
        </w:rPr>
        <w:sectPr w:rsidR="00E4248F" w:rsidRPr="00105F54" w:rsidSect="00A91879">
          <w:pgSz w:w="12240" w:h="15840"/>
          <w:pgMar w:top="1440" w:right="1800" w:bottom="1440" w:left="1800" w:header="720" w:footer="720" w:gutter="0"/>
          <w:cols w:space="720"/>
          <w:docGrid w:linePitch="299"/>
        </w:sectPr>
      </w:pPr>
      <w:r w:rsidRPr="00105F54">
        <w:rPr>
          <w:rFonts w:eastAsia="Times New Roman"/>
          <w:b/>
          <w:color w:val="000000"/>
          <w:sz w:val="20"/>
          <w:szCs w:val="20"/>
        </w:rPr>
        <w:t>Any subleasing of booth space is prohibited</w:t>
      </w:r>
      <w:r>
        <w:rPr>
          <w:rFonts w:eastAsia="Times New Roman"/>
          <w:color w:val="000000"/>
          <w:sz w:val="24"/>
        </w:rPr>
        <w:t>.</w:t>
      </w:r>
    </w:p>
    <w:p w:rsidR="00197A52" w:rsidRPr="00105F54" w:rsidRDefault="00FA2384" w:rsidP="00197A52">
      <w:pPr>
        <w:spacing w:before="19" w:line="274" w:lineRule="exact"/>
        <w:textAlignment w:val="baseline"/>
        <w:rPr>
          <w:rFonts w:eastAsia="Times New Roman"/>
          <w:b/>
          <w:color w:val="000000"/>
          <w:sz w:val="20"/>
          <w:szCs w:val="20"/>
        </w:rPr>
      </w:pPr>
      <w:r w:rsidRPr="00105F54">
        <w:rPr>
          <w:rFonts w:eastAsia="Times New Roman"/>
          <w:b/>
          <w:color w:val="000000"/>
          <w:sz w:val="20"/>
          <w:szCs w:val="20"/>
        </w:rPr>
        <w:t>KEEP THESE RULES AND REGULATIONS POSTED IN</w:t>
      </w:r>
      <w:r w:rsidR="00695CF9" w:rsidRPr="00105F54">
        <w:rPr>
          <w:rFonts w:eastAsia="Times New Roman"/>
          <w:b/>
          <w:color w:val="000000"/>
          <w:sz w:val="20"/>
          <w:szCs w:val="20"/>
        </w:rPr>
        <w:t xml:space="preserve"> YOUR BOOTH</w:t>
      </w:r>
      <w:r w:rsidR="00197A52" w:rsidRPr="00105F54">
        <w:rPr>
          <w:rFonts w:eastAsia="Times New Roman"/>
          <w:b/>
          <w:color w:val="000000"/>
          <w:sz w:val="20"/>
          <w:szCs w:val="20"/>
        </w:rPr>
        <w:t xml:space="preserve"> UNIT FOR ALL WORKERS TO READ DAILY</w:t>
      </w:r>
    </w:p>
    <w:p w:rsidR="002536B3" w:rsidRPr="00105F54" w:rsidRDefault="002536B3" w:rsidP="00197A52">
      <w:pPr>
        <w:spacing w:before="19" w:line="274" w:lineRule="exact"/>
        <w:textAlignment w:val="baseline"/>
        <w:rPr>
          <w:rFonts w:eastAsia="Times New Roman"/>
          <w:b/>
          <w:color w:val="000000"/>
          <w:sz w:val="20"/>
          <w:szCs w:val="20"/>
        </w:rPr>
      </w:pPr>
    </w:p>
    <w:p w:rsidR="00197A52" w:rsidRPr="00105F54" w:rsidRDefault="00197A52" w:rsidP="00B552F9">
      <w:pPr>
        <w:spacing w:before="19" w:line="274" w:lineRule="exact"/>
        <w:textAlignment w:val="baseline"/>
        <w:rPr>
          <w:rFonts w:eastAsia="Times New Roman"/>
          <w:color w:val="000000"/>
          <w:sz w:val="20"/>
          <w:szCs w:val="20"/>
        </w:rPr>
      </w:pPr>
      <w:r w:rsidRPr="00105F54">
        <w:rPr>
          <w:rFonts w:eastAsia="Times New Roman"/>
          <w:color w:val="000000"/>
          <w:spacing w:val="3"/>
          <w:sz w:val="20"/>
          <w:szCs w:val="20"/>
          <w:u w:val="single"/>
        </w:rPr>
        <w:lastRenderedPageBreak/>
        <w:t>NO</w:t>
      </w:r>
      <w:r w:rsidRPr="00105F54">
        <w:rPr>
          <w:rFonts w:eastAsia="Times New Roman"/>
          <w:color w:val="000000"/>
          <w:spacing w:val="3"/>
          <w:sz w:val="20"/>
          <w:szCs w:val="20"/>
        </w:rPr>
        <w:t xml:space="preserve"> concessionaires or booths will be allowed to set up until </w:t>
      </w:r>
      <w:r w:rsidRPr="00105F54">
        <w:rPr>
          <w:rFonts w:eastAsia="Times New Roman"/>
          <w:color w:val="000000"/>
          <w:spacing w:val="3"/>
          <w:sz w:val="20"/>
          <w:szCs w:val="20"/>
          <w:u w:val="single"/>
        </w:rPr>
        <w:t>all</w:t>
      </w:r>
      <w:r w:rsidRPr="00105F54">
        <w:rPr>
          <w:rFonts w:eastAsia="Times New Roman"/>
          <w:color w:val="000000"/>
          <w:spacing w:val="3"/>
          <w:sz w:val="20"/>
          <w:szCs w:val="20"/>
        </w:rPr>
        <w:t xml:space="preserve"> monies due are paid. This is including an insurance form on file at the circus office if that is necessary for your unit.</w:t>
      </w:r>
      <w:r w:rsidR="00B552F9" w:rsidRPr="00105F54">
        <w:rPr>
          <w:rFonts w:eastAsia="Times New Roman"/>
          <w:color w:val="000000"/>
          <w:spacing w:val="3"/>
          <w:sz w:val="20"/>
          <w:szCs w:val="20"/>
        </w:rPr>
        <w:t xml:space="preserve"> </w:t>
      </w:r>
      <w:r w:rsidR="004B24EE">
        <w:rPr>
          <w:rFonts w:eastAsia="Times New Roman"/>
          <w:color w:val="000000"/>
          <w:sz w:val="20"/>
          <w:szCs w:val="20"/>
        </w:rPr>
        <w:t>The l</w:t>
      </w:r>
      <w:r w:rsidRPr="00105F54">
        <w:rPr>
          <w:rFonts w:eastAsia="Times New Roman"/>
          <w:color w:val="000000"/>
          <w:sz w:val="20"/>
          <w:szCs w:val="20"/>
        </w:rPr>
        <w:t xml:space="preserve">iability insurance needs to be on file at </w:t>
      </w:r>
      <w:r w:rsidR="004B24EE">
        <w:rPr>
          <w:rFonts w:eastAsia="Times New Roman"/>
          <w:color w:val="000000"/>
          <w:sz w:val="20"/>
          <w:szCs w:val="20"/>
        </w:rPr>
        <w:t xml:space="preserve">the </w:t>
      </w:r>
      <w:r w:rsidRPr="00105F54">
        <w:rPr>
          <w:rFonts w:eastAsia="Times New Roman"/>
          <w:color w:val="000000"/>
          <w:sz w:val="20"/>
          <w:szCs w:val="20"/>
        </w:rPr>
        <w:t>CCFI office.</w:t>
      </w:r>
    </w:p>
    <w:p w:rsidR="00B552F9" w:rsidRPr="00105F54" w:rsidRDefault="00197A52" w:rsidP="00197A52">
      <w:pPr>
        <w:spacing w:before="6" w:line="278" w:lineRule="exact"/>
        <w:textAlignment w:val="baseline"/>
        <w:rPr>
          <w:rFonts w:eastAsia="Times New Roman"/>
          <w:color w:val="000000"/>
          <w:spacing w:val="1"/>
          <w:sz w:val="20"/>
          <w:szCs w:val="20"/>
        </w:rPr>
      </w:pPr>
      <w:r w:rsidRPr="00105F54">
        <w:rPr>
          <w:rFonts w:eastAsia="Times New Roman"/>
          <w:color w:val="000000"/>
          <w:spacing w:val="1"/>
          <w:sz w:val="20"/>
          <w:szCs w:val="20"/>
        </w:rPr>
        <w:t xml:space="preserve">Make </w:t>
      </w:r>
      <w:r w:rsidR="004B24EE">
        <w:rPr>
          <w:rFonts w:eastAsia="Times New Roman"/>
          <w:color w:val="000000"/>
          <w:spacing w:val="1"/>
          <w:sz w:val="20"/>
          <w:szCs w:val="20"/>
        </w:rPr>
        <w:t xml:space="preserve">your </w:t>
      </w:r>
      <w:r w:rsidRPr="00105F54">
        <w:rPr>
          <w:rFonts w:eastAsia="Times New Roman"/>
          <w:color w:val="000000"/>
          <w:spacing w:val="1"/>
          <w:sz w:val="20"/>
          <w:szCs w:val="20"/>
        </w:rPr>
        <w:t xml:space="preserve">arrangements for setting your unit or booth in place–dolly or what is needed. </w:t>
      </w:r>
    </w:p>
    <w:p w:rsidR="00197A52" w:rsidRPr="00105F54" w:rsidRDefault="00197A52" w:rsidP="00197A52">
      <w:pPr>
        <w:spacing w:before="6" w:line="278" w:lineRule="exact"/>
        <w:textAlignment w:val="baseline"/>
        <w:rPr>
          <w:rFonts w:eastAsia="Times New Roman"/>
          <w:color w:val="000000"/>
          <w:spacing w:val="1"/>
          <w:sz w:val="20"/>
          <w:szCs w:val="20"/>
        </w:rPr>
      </w:pPr>
      <w:r w:rsidRPr="00105F54">
        <w:rPr>
          <w:rFonts w:eastAsia="Times New Roman"/>
          <w:color w:val="000000"/>
          <w:spacing w:val="1"/>
          <w:sz w:val="20"/>
          <w:szCs w:val="20"/>
          <w:u w:val="single"/>
        </w:rPr>
        <w:t>Do not</w:t>
      </w:r>
      <w:r w:rsidRPr="00105F54">
        <w:rPr>
          <w:rFonts w:eastAsia="Times New Roman"/>
          <w:color w:val="000000"/>
          <w:spacing w:val="1"/>
          <w:sz w:val="20"/>
          <w:szCs w:val="20"/>
        </w:rPr>
        <w:t xml:space="preserve"> place unit or booth against the curb–allow for water runoff and lines to flow to </w:t>
      </w:r>
      <w:r w:rsidR="004B24EE">
        <w:rPr>
          <w:rFonts w:eastAsia="Times New Roman"/>
          <w:color w:val="000000"/>
          <w:spacing w:val="1"/>
          <w:sz w:val="20"/>
          <w:szCs w:val="20"/>
        </w:rPr>
        <w:t xml:space="preserve">the </w:t>
      </w:r>
      <w:r w:rsidRPr="00105F54">
        <w:rPr>
          <w:rFonts w:eastAsia="Times New Roman"/>
          <w:color w:val="000000"/>
          <w:spacing w:val="1"/>
          <w:sz w:val="20"/>
          <w:szCs w:val="20"/>
        </w:rPr>
        <w:t>sewer.</w:t>
      </w:r>
    </w:p>
    <w:p w:rsidR="00197A52" w:rsidRPr="00105F54" w:rsidRDefault="00197A52" w:rsidP="00197A52">
      <w:pPr>
        <w:spacing w:line="278" w:lineRule="exact"/>
        <w:jc w:val="both"/>
        <w:textAlignment w:val="baseline"/>
        <w:rPr>
          <w:rFonts w:eastAsia="Times New Roman"/>
          <w:color w:val="000000"/>
          <w:sz w:val="20"/>
          <w:szCs w:val="20"/>
        </w:rPr>
      </w:pPr>
      <w:r w:rsidRPr="00105F54">
        <w:rPr>
          <w:rFonts w:eastAsia="Times New Roman"/>
          <w:color w:val="000000"/>
          <w:sz w:val="20"/>
          <w:szCs w:val="20"/>
        </w:rPr>
        <w:t>Have enough electrical cord to run to stationary hook-ups provided. Up to 75 feet may be needed.</w:t>
      </w:r>
    </w:p>
    <w:p w:rsidR="00197A52" w:rsidRPr="00105F54" w:rsidRDefault="00197A52" w:rsidP="00197A52">
      <w:pPr>
        <w:spacing w:before="6" w:line="278" w:lineRule="exact"/>
        <w:jc w:val="both"/>
        <w:textAlignment w:val="baseline"/>
        <w:rPr>
          <w:rFonts w:eastAsia="Times New Roman"/>
          <w:color w:val="000000"/>
          <w:sz w:val="20"/>
          <w:szCs w:val="20"/>
        </w:rPr>
      </w:pPr>
      <w:r w:rsidRPr="00105F54">
        <w:rPr>
          <w:rFonts w:eastAsia="Times New Roman"/>
          <w:color w:val="000000"/>
          <w:sz w:val="20"/>
          <w:szCs w:val="20"/>
        </w:rPr>
        <w:t>Electricity hook-ups will be between 7</w:t>
      </w:r>
      <w:r w:rsidR="004B24EE">
        <w:rPr>
          <w:rFonts w:eastAsia="Times New Roman"/>
          <w:color w:val="000000"/>
          <w:sz w:val="20"/>
          <w:szCs w:val="20"/>
        </w:rPr>
        <w:t xml:space="preserve"> </w:t>
      </w:r>
      <w:r w:rsidRPr="00105F54">
        <w:rPr>
          <w:rFonts w:eastAsia="Times New Roman"/>
          <w:color w:val="000000"/>
          <w:sz w:val="20"/>
          <w:szCs w:val="20"/>
        </w:rPr>
        <w:t>am to 6</w:t>
      </w:r>
      <w:r w:rsidR="004B24EE">
        <w:rPr>
          <w:rFonts w:eastAsia="Times New Roman"/>
          <w:color w:val="000000"/>
          <w:sz w:val="20"/>
          <w:szCs w:val="20"/>
        </w:rPr>
        <w:t xml:space="preserve"> </w:t>
      </w:r>
      <w:r w:rsidRPr="00105F54">
        <w:rPr>
          <w:rFonts w:eastAsia="Times New Roman"/>
          <w:color w:val="000000"/>
          <w:sz w:val="20"/>
          <w:szCs w:val="20"/>
        </w:rPr>
        <w:t>pm Sunday and 9</w:t>
      </w:r>
      <w:r w:rsidR="004B24EE">
        <w:rPr>
          <w:rFonts w:eastAsia="Times New Roman"/>
          <w:color w:val="000000"/>
          <w:sz w:val="20"/>
          <w:szCs w:val="20"/>
        </w:rPr>
        <w:t xml:space="preserve"> </w:t>
      </w:r>
      <w:r w:rsidRPr="00105F54">
        <w:rPr>
          <w:rFonts w:eastAsia="Times New Roman"/>
          <w:color w:val="000000"/>
          <w:sz w:val="20"/>
          <w:szCs w:val="20"/>
        </w:rPr>
        <w:t>am to 3</w:t>
      </w:r>
      <w:r w:rsidR="004B24EE">
        <w:rPr>
          <w:rFonts w:eastAsia="Times New Roman"/>
          <w:color w:val="000000"/>
          <w:sz w:val="20"/>
          <w:szCs w:val="20"/>
        </w:rPr>
        <w:t xml:space="preserve"> </w:t>
      </w:r>
      <w:r w:rsidRPr="00105F54">
        <w:rPr>
          <w:rFonts w:eastAsia="Times New Roman"/>
          <w:color w:val="000000"/>
          <w:sz w:val="20"/>
          <w:szCs w:val="20"/>
        </w:rPr>
        <w:t>pm Monday.</w:t>
      </w:r>
    </w:p>
    <w:p w:rsidR="00197A52" w:rsidRPr="00105F54" w:rsidRDefault="00197A52" w:rsidP="00197A52">
      <w:pPr>
        <w:spacing w:before="7" w:line="278" w:lineRule="exact"/>
        <w:jc w:val="both"/>
        <w:textAlignment w:val="baseline"/>
        <w:rPr>
          <w:rFonts w:eastAsia="Times New Roman"/>
          <w:color w:val="000000"/>
          <w:sz w:val="20"/>
          <w:szCs w:val="20"/>
        </w:rPr>
      </w:pPr>
      <w:r w:rsidRPr="00105F54">
        <w:rPr>
          <w:rFonts w:eastAsia="Times New Roman"/>
          <w:color w:val="000000"/>
          <w:sz w:val="20"/>
          <w:szCs w:val="20"/>
        </w:rPr>
        <w:t xml:space="preserve">A person must be at your unit or booth for the electricity to be hooked up. </w:t>
      </w:r>
      <w:r w:rsidRPr="004B24EE">
        <w:rPr>
          <w:rFonts w:eastAsia="Times New Roman"/>
          <w:b/>
          <w:color w:val="000000"/>
          <w:sz w:val="20"/>
          <w:szCs w:val="20"/>
        </w:rPr>
        <w:t>This is an absolute must!</w:t>
      </w:r>
      <w:r w:rsidRPr="00105F54">
        <w:rPr>
          <w:rFonts w:eastAsia="Times New Roman"/>
          <w:color w:val="000000"/>
          <w:sz w:val="20"/>
          <w:szCs w:val="20"/>
        </w:rPr>
        <w:t xml:space="preserve"> You may not do this yourself. This also refers t</w:t>
      </w:r>
      <w:r w:rsidR="002536B3" w:rsidRPr="00105F54">
        <w:rPr>
          <w:rFonts w:eastAsia="Times New Roman"/>
          <w:color w:val="000000"/>
          <w:sz w:val="20"/>
          <w:szCs w:val="20"/>
        </w:rPr>
        <w:t xml:space="preserve">o unhooking on Saturday, July </w:t>
      </w:r>
      <w:r w:rsidR="004B24EE">
        <w:rPr>
          <w:rFonts w:eastAsia="Times New Roman"/>
          <w:color w:val="000000"/>
          <w:sz w:val="20"/>
          <w:szCs w:val="20"/>
        </w:rPr>
        <w:t>2</w:t>
      </w:r>
      <w:r w:rsidR="00A12F38">
        <w:rPr>
          <w:rFonts w:eastAsia="Times New Roman"/>
          <w:color w:val="000000"/>
          <w:sz w:val="20"/>
          <w:szCs w:val="20"/>
        </w:rPr>
        <w:t>0</w:t>
      </w:r>
      <w:r w:rsidR="00A002A4">
        <w:rPr>
          <w:rFonts w:eastAsia="Times New Roman"/>
          <w:color w:val="000000"/>
          <w:sz w:val="20"/>
          <w:szCs w:val="20"/>
        </w:rPr>
        <w:t>, 202</w:t>
      </w:r>
      <w:r w:rsidR="00A12F38">
        <w:rPr>
          <w:rFonts w:eastAsia="Times New Roman"/>
          <w:color w:val="000000"/>
          <w:sz w:val="20"/>
          <w:szCs w:val="20"/>
        </w:rPr>
        <w:t>4</w:t>
      </w:r>
      <w:r w:rsidRPr="00105F54">
        <w:rPr>
          <w:rFonts w:eastAsia="Times New Roman"/>
          <w:color w:val="000000"/>
          <w:sz w:val="20"/>
          <w:szCs w:val="20"/>
        </w:rPr>
        <w:t>. The hours for disconnecti</w:t>
      </w:r>
      <w:r w:rsidR="002536B3" w:rsidRPr="00105F54">
        <w:rPr>
          <w:rFonts w:eastAsia="Times New Roman"/>
          <w:color w:val="000000"/>
          <w:sz w:val="20"/>
          <w:szCs w:val="20"/>
        </w:rPr>
        <w:t>on are 11:00</w:t>
      </w:r>
      <w:r w:rsidR="004B24EE">
        <w:rPr>
          <w:rFonts w:eastAsia="Times New Roman"/>
          <w:color w:val="000000"/>
          <w:sz w:val="20"/>
          <w:szCs w:val="20"/>
        </w:rPr>
        <w:t xml:space="preserve"> </w:t>
      </w:r>
      <w:r w:rsidR="002536B3" w:rsidRPr="00105F54">
        <w:rPr>
          <w:rFonts w:eastAsia="Times New Roman"/>
          <w:color w:val="000000"/>
          <w:sz w:val="20"/>
          <w:szCs w:val="20"/>
        </w:rPr>
        <w:t xml:space="preserve">pm Saturday, July </w:t>
      </w:r>
      <w:r w:rsidR="004B24EE">
        <w:rPr>
          <w:rFonts w:eastAsia="Times New Roman"/>
          <w:color w:val="000000"/>
          <w:sz w:val="20"/>
          <w:szCs w:val="20"/>
        </w:rPr>
        <w:t>2</w:t>
      </w:r>
      <w:r w:rsidR="00A12F38">
        <w:rPr>
          <w:rFonts w:eastAsia="Times New Roman"/>
          <w:color w:val="000000"/>
          <w:sz w:val="20"/>
          <w:szCs w:val="20"/>
        </w:rPr>
        <w:t>0</w:t>
      </w:r>
      <w:r w:rsidR="00A002A4">
        <w:rPr>
          <w:rFonts w:eastAsia="Times New Roman"/>
          <w:color w:val="000000"/>
          <w:sz w:val="20"/>
          <w:szCs w:val="20"/>
        </w:rPr>
        <w:t>, 202</w:t>
      </w:r>
      <w:r w:rsidR="00A12F38">
        <w:rPr>
          <w:rFonts w:eastAsia="Times New Roman"/>
          <w:color w:val="000000"/>
          <w:sz w:val="20"/>
          <w:szCs w:val="20"/>
        </w:rPr>
        <w:t>4</w:t>
      </w:r>
      <w:r w:rsidR="004B24EE">
        <w:rPr>
          <w:rFonts w:eastAsia="Times New Roman"/>
          <w:color w:val="000000"/>
          <w:sz w:val="20"/>
          <w:szCs w:val="20"/>
        </w:rPr>
        <w:t>,</w:t>
      </w:r>
      <w:r w:rsidR="002536B3" w:rsidRPr="00105F54">
        <w:rPr>
          <w:rFonts w:eastAsia="Times New Roman"/>
          <w:color w:val="000000"/>
          <w:sz w:val="20"/>
          <w:szCs w:val="20"/>
        </w:rPr>
        <w:t xml:space="preserve"> to 2:00</w:t>
      </w:r>
      <w:r w:rsidR="004B24EE">
        <w:rPr>
          <w:rFonts w:eastAsia="Times New Roman"/>
          <w:color w:val="000000"/>
          <w:sz w:val="20"/>
          <w:szCs w:val="20"/>
        </w:rPr>
        <w:t xml:space="preserve"> </w:t>
      </w:r>
      <w:r w:rsidR="002536B3" w:rsidRPr="00105F54">
        <w:rPr>
          <w:rFonts w:eastAsia="Times New Roman"/>
          <w:color w:val="000000"/>
          <w:sz w:val="20"/>
          <w:szCs w:val="20"/>
        </w:rPr>
        <w:t xml:space="preserve">am Sunday, July </w:t>
      </w:r>
      <w:r w:rsidR="004B24EE">
        <w:rPr>
          <w:rFonts w:eastAsia="Times New Roman"/>
          <w:color w:val="000000"/>
          <w:sz w:val="20"/>
          <w:szCs w:val="20"/>
        </w:rPr>
        <w:t>2</w:t>
      </w:r>
      <w:r w:rsidR="00A12F38">
        <w:rPr>
          <w:rFonts w:eastAsia="Times New Roman"/>
          <w:color w:val="000000"/>
          <w:sz w:val="20"/>
          <w:szCs w:val="20"/>
        </w:rPr>
        <w:t>1</w:t>
      </w:r>
      <w:r w:rsidR="004B24EE">
        <w:rPr>
          <w:rFonts w:eastAsia="Times New Roman"/>
          <w:color w:val="000000"/>
          <w:sz w:val="20"/>
          <w:szCs w:val="20"/>
        </w:rPr>
        <w:t>,</w:t>
      </w:r>
      <w:r w:rsidR="000D0558">
        <w:rPr>
          <w:rFonts w:eastAsia="Times New Roman"/>
          <w:color w:val="000000"/>
          <w:sz w:val="20"/>
          <w:szCs w:val="20"/>
        </w:rPr>
        <w:t xml:space="preserve"> 202</w:t>
      </w:r>
      <w:r w:rsidR="00A12F38">
        <w:rPr>
          <w:rFonts w:eastAsia="Times New Roman"/>
          <w:color w:val="000000"/>
          <w:sz w:val="20"/>
          <w:szCs w:val="20"/>
        </w:rPr>
        <w:t>4</w:t>
      </w:r>
      <w:r w:rsidRPr="00105F54">
        <w:rPr>
          <w:rFonts w:eastAsia="Times New Roman"/>
          <w:color w:val="000000"/>
          <w:sz w:val="20"/>
          <w:szCs w:val="20"/>
        </w:rPr>
        <w:t xml:space="preserve">. </w:t>
      </w:r>
      <w:r w:rsidRPr="00105F54">
        <w:rPr>
          <w:rFonts w:eastAsia="Times New Roman"/>
          <w:color w:val="000000"/>
          <w:sz w:val="20"/>
          <w:szCs w:val="20"/>
          <w:u w:val="single"/>
        </w:rPr>
        <w:t>All electricity will be shut off by 2:00</w:t>
      </w:r>
      <w:r w:rsidR="004B24EE">
        <w:rPr>
          <w:rFonts w:eastAsia="Times New Roman"/>
          <w:color w:val="000000"/>
          <w:sz w:val="20"/>
          <w:szCs w:val="20"/>
          <w:u w:val="single"/>
        </w:rPr>
        <w:t xml:space="preserve"> </w:t>
      </w:r>
      <w:r w:rsidRPr="00105F54">
        <w:rPr>
          <w:rFonts w:eastAsia="Times New Roman"/>
          <w:color w:val="000000"/>
          <w:sz w:val="20"/>
          <w:szCs w:val="20"/>
          <w:u w:val="single"/>
        </w:rPr>
        <w:t>am.</w:t>
      </w:r>
      <w:r w:rsidRPr="00105F54">
        <w:rPr>
          <w:rFonts w:eastAsia="Times New Roman"/>
          <w:color w:val="000000"/>
          <w:sz w:val="20"/>
          <w:szCs w:val="20"/>
        </w:rPr>
        <w:t xml:space="preserve"> You must plan your cleanup accordingly.</w:t>
      </w:r>
    </w:p>
    <w:p w:rsidR="00197A52" w:rsidRPr="00105F54" w:rsidRDefault="00197A52" w:rsidP="00197A52">
      <w:pPr>
        <w:spacing w:before="1" w:line="278" w:lineRule="exact"/>
        <w:jc w:val="both"/>
        <w:textAlignment w:val="baseline"/>
        <w:rPr>
          <w:rFonts w:eastAsia="Times New Roman"/>
          <w:color w:val="000000"/>
          <w:sz w:val="20"/>
          <w:szCs w:val="20"/>
        </w:rPr>
      </w:pPr>
      <w:r w:rsidRPr="00105F54">
        <w:rPr>
          <w:rFonts w:eastAsia="Times New Roman"/>
          <w:color w:val="000000"/>
          <w:sz w:val="20"/>
          <w:szCs w:val="20"/>
        </w:rPr>
        <w:t>No walking or mobile units will be allowed in the shut-off area. You will be assigned a space to set up and sell from.</w:t>
      </w:r>
    </w:p>
    <w:p w:rsidR="00197A52" w:rsidRPr="00105F54" w:rsidRDefault="00197A52" w:rsidP="00197A52">
      <w:pPr>
        <w:spacing w:before="5" w:line="278" w:lineRule="exact"/>
        <w:jc w:val="both"/>
        <w:textAlignment w:val="baseline"/>
        <w:rPr>
          <w:rFonts w:eastAsia="Times New Roman"/>
          <w:color w:val="000000"/>
          <w:sz w:val="20"/>
          <w:szCs w:val="20"/>
        </w:rPr>
      </w:pPr>
      <w:r w:rsidRPr="00105F54">
        <w:rPr>
          <w:rFonts w:eastAsia="Times New Roman"/>
          <w:color w:val="000000"/>
          <w:sz w:val="20"/>
          <w:szCs w:val="20"/>
        </w:rPr>
        <w:t>This is a community event for all people. Please treat your neighbor as you would want him/her to treat you.</w:t>
      </w:r>
    </w:p>
    <w:p w:rsidR="00B552F9" w:rsidRPr="00105F54" w:rsidRDefault="00197A52" w:rsidP="00197A52">
      <w:pPr>
        <w:spacing w:line="284" w:lineRule="exact"/>
        <w:ind w:right="504"/>
        <w:textAlignment w:val="baseline"/>
        <w:rPr>
          <w:rFonts w:eastAsia="Times New Roman"/>
          <w:color w:val="000000"/>
          <w:sz w:val="20"/>
          <w:szCs w:val="20"/>
        </w:rPr>
      </w:pPr>
      <w:r w:rsidRPr="00105F54">
        <w:rPr>
          <w:rFonts w:eastAsia="Times New Roman"/>
          <w:b/>
          <w:color w:val="000000"/>
          <w:sz w:val="20"/>
          <w:szCs w:val="20"/>
        </w:rPr>
        <w:t>Excessive selling (yelling to attract attention to your booth) will not be tolerated</w:t>
      </w:r>
      <w:r w:rsidRPr="00105F54">
        <w:rPr>
          <w:rFonts w:eastAsia="Times New Roman"/>
          <w:color w:val="000000"/>
          <w:sz w:val="20"/>
          <w:szCs w:val="20"/>
        </w:rPr>
        <w:t xml:space="preserve">. </w:t>
      </w:r>
    </w:p>
    <w:p w:rsidR="00197A52" w:rsidRPr="00105F54" w:rsidRDefault="00197A52" w:rsidP="00197A52">
      <w:pPr>
        <w:spacing w:line="284" w:lineRule="exact"/>
        <w:ind w:right="504"/>
        <w:textAlignment w:val="baseline"/>
        <w:rPr>
          <w:rFonts w:eastAsia="Times New Roman"/>
          <w:b/>
          <w:color w:val="000000"/>
          <w:sz w:val="20"/>
          <w:szCs w:val="20"/>
        </w:rPr>
      </w:pPr>
      <w:r w:rsidRPr="00105F54">
        <w:rPr>
          <w:rFonts w:eastAsia="Times New Roman"/>
          <w:b/>
          <w:color w:val="000000"/>
          <w:sz w:val="20"/>
          <w:szCs w:val="20"/>
        </w:rPr>
        <w:t>Excessive loud music will not be tolerated</w:t>
      </w:r>
      <w:r w:rsidRPr="00105F54">
        <w:rPr>
          <w:rFonts w:eastAsia="Times New Roman"/>
          <w:color w:val="000000"/>
          <w:sz w:val="20"/>
          <w:szCs w:val="20"/>
        </w:rPr>
        <w:t>.</w:t>
      </w:r>
    </w:p>
    <w:p w:rsidR="00197A52" w:rsidRPr="00105F54" w:rsidRDefault="00197A52" w:rsidP="00197A52">
      <w:pPr>
        <w:spacing w:line="277" w:lineRule="exact"/>
        <w:jc w:val="both"/>
        <w:textAlignment w:val="baseline"/>
        <w:rPr>
          <w:rFonts w:eastAsia="Times New Roman"/>
          <w:color w:val="000000"/>
          <w:sz w:val="20"/>
          <w:szCs w:val="20"/>
        </w:rPr>
      </w:pPr>
      <w:r w:rsidRPr="00105F54">
        <w:rPr>
          <w:rFonts w:eastAsia="Times New Roman"/>
          <w:color w:val="000000"/>
          <w:sz w:val="20"/>
          <w:szCs w:val="20"/>
        </w:rPr>
        <w:t>The people are the reason you are here. Be full of spirit and give a friendly smile and a “Hello” to all. Your attitude makes a difference in the sale you will have.</w:t>
      </w:r>
    </w:p>
    <w:p w:rsidR="00197A52" w:rsidRPr="00105F54" w:rsidRDefault="00197A52" w:rsidP="00197A52">
      <w:pPr>
        <w:spacing w:before="6" w:line="278" w:lineRule="exact"/>
        <w:textAlignment w:val="baseline"/>
        <w:rPr>
          <w:rFonts w:eastAsia="Times New Roman"/>
          <w:color w:val="000000"/>
          <w:sz w:val="20"/>
          <w:szCs w:val="20"/>
        </w:rPr>
      </w:pPr>
      <w:r w:rsidRPr="00105F54">
        <w:rPr>
          <w:rFonts w:eastAsia="Times New Roman"/>
          <w:color w:val="000000"/>
          <w:sz w:val="20"/>
          <w:szCs w:val="20"/>
        </w:rPr>
        <w:t>Keep the area clean around your booth or unit. Have your own trash container.</w:t>
      </w:r>
    </w:p>
    <w:p w:rsidR="00197A52" w:rsidRPr="00105F54" w:rsidRDefault="00197A52" w:rsidP="00197A52">
      <w:pPr>
        <w:spacing w:line="278" w:lineRule="exact"/>
        <w:jc w:val="both"/>
        <w:textAlignment w:val="baseline"/>
        <w:rPr>
          <w:rFonts w:eastAsia="Times New Roman"/>
          <w:color w:val="000000"/>
          <w:sz w:val="20"/>
          <w:szCs w:val="20"/>
        </w:rPr>
      </w:pPr>
      <w:r w:rsidRPr="00105F54">
        <w:rPr>
          <w:rFonts w:eastAsia="Times New Roman"/>
          <w:color w:val="000000"/>
          <w:sz w:val="20"/>
          <w:szCs w:val="20"/>
        </w:rPr>
        <w:t>All booths and/or units must be cleared from th</w:t>
      </w:r>
      <w:r w:rsidR="00FF2538" w:rsidRPr="00105F54">
        <w:rPr>
          <w:rFonts w:eastAsia="Times New Roman"/>
          <w:color w:val="000000"/>
          <w:sz w:val="20"/>
          <w:szCs w:val="20"/>
        </w:rPr>
        <w:t>e area by 3:00</w:t>
      </w:r>
      <w:r w:rsidR="004B24EE">
        <w:rPr>
          <w:rFonts w:eastAsia="Times New Roman"/>
          <w:color w:val="000000"/>
          <w:sz w:val="20"/>
          <w:szCs w:val="20"/>
        </w:rPr>
        <w:t xml:space="preserve"> </w:t>
      </w:r>
      <w:r w:rsidR="00FF2538" w:rsidRPr="00105F54">
        <w:rPr>
          <w:rFonts w:eastAsia="Times New Roman"/>
          <w:color w:val="000000"/>
          <w:sz w:val="20"/>
          <w:szCs w:val="20"/>
        </w:rPr>
        <w:t xml:space="preserve">am Sunday, July </w:t>
      </w:r>
      <w:r w:rsidR="004B24EE">
        <w:rPr>
          <w:rFonts w:eastAsia="Times New Roman"/>
          <w:color w:val="000000"/>
          <w:sz w:val="20"/>
          <w:szCs w:val="20"/>
        </w:rPr>
        <w:t>2</w:t>
      </w:r>
      <w:r w:rsidR="00A12F38">
        <w:rPr>
          <w:rFonts w:eastAsia="Times New Roman"/>
          <w:color w:val="000000"/>
          <w:sz w:val="20"/>
          <w:szCs w:val="20"/>
        </w:rPr>
        <w:t>0</w:t>
      </w:r>
      <w:r w:rsidRPr="00105F54">
        <w:rPr>
          <w:rFonts w:eastAsia="Times New Roman"/>
          <w:color w:val="000000"/>
          <w:sz w:val="20"/>
          <w:szCs w:val="20"/>
        </w:rPr>
        <w:t>, 20</w:t>
      </w:r>
      <w:r w:rsidR="00A002A4">
        <w:rPr>
          <w:rFonts w:eastAsia="Times New Roman"/>
          <w:color w:val="000000"/>
          <w:sz w:val="20"/>
          <w:szCs w:val="20"/>
        </w:rPr>
        <w:t>2</w:t>
      </w:r>
      <w:r w:rsidR="00A12F38">
        <w:rPr>
          <w:rFonts w:eastAsia="Times New Roman"/>
          <w:color w:val="000000"/>
          <w:sz w:val="20"/>
          <w:szCs w:val="20"/>
        </w:rPr>
        <w:t>4</w:t>
      </w:r>
      <w:r w:rsidRPr="00105F54">
        <w:rPr>
          <w:rFonts w:eastAsia="Times New Roman"/>
          <w:color w:val="000000"/>
          <w:sz w:val="20"/>
          <w:szCs w:val="20"/>
        </w:rPr>
        <w:t>. The street crews will be cleaning the street after this time.</w:t>
      </w:r>
    </w:p>
    <w:p w:rsidR="00197A52" w:rsidRPr="00105F54" w:rsidRDefault="00197A52" w:rsidP="00197A52">
      <w:pPr>
        <w:spacing w:before="6" w:line="278" w:lineRule="exact"/>
        <w:ind w:right="648"/>
        <w:textAlignment w:val="baseline"/>
        <w:rPr>
          <w:rFonts w:eastAsia="Times New Roman"/>
          <w:color w:val="000000"/>
          <w:sz w:val="20"/>
          <w:szCs w:val="20"/>
        </w:rPr>
      </w:pPr>
      <w:r w:rsidRPr="00105F54">
        <w:rPr>
          <w:rFonts w:eastAsia="Times New Roman"/>
          <w:color w:val="000000"/>
          <w:sz w:val="20"/>
          <w:szCs w:val="20"/>
        </w:rPr>
        <w:t>Other rules and regulations may be added by the Circus City Festival, Inc Board of Directors at any time as needed.</w:t>
      </w:r>
    </w:p>
    <w:p w:rsidR="00B552F9" w:rsidRPr="00105F54" w:rsidRDefault="00197A52" w:rsidP="00197A52">
      <w:pPr>
        <w:spacing w:before="1" w:line="278" w:lineRule="exact"/>
        <w:ind w:right="504"/>
        <w:jc w:val="both"/>
        <w:textAlignment w:val="baseline"/>
        <w:rPr>
          <w:rFonts w:eastAsia="Times New Roman"/>
          <w:color w:val="000000"/>
          <w:sz w:val="20"/>
          <w:szCs w:val="20"/>
        </w:rPr>
      </w:pPr>
      <w:r w:rsidRPr="00105F54">
        <w:rPr>
          <w:rFonts w:eastAsia="Times New Roman"/>
          <w:color w:val="000000"/>
          <w:sz w:val="20"/>
          <w:szCs w:val="20"/>
        </w:rPr>
        <w:t xml:space="preserve">Handing out coupons is not allowed in the booth space or outside of the booth space. </w:t>
      </w:r>
    </w:p>
    <w:p w:rsidR="00197A52" w:rsidRPr="00105F54" w:rsidRDefault="00197A52" w:rsidP="00B552F9">
      <w:pPr>
        <w:spacing w:before="1" w:line="278" w:lineRule="exact"/>
        <w:ind w:right="504"/>
        <w:jc w:val="both"/>
        <w:textAlignment w:val="baseline"/>
        <w:rPr>
          <w:rFonts w:eastAsia="Times New Roman"/>
          <w:color w:val="000000"/>
          <w:sz w:val="20"/>
          <w:szCs w:val="20"/>
        </w:rPr>
      </w:pPr>
      <w:r w:rsidRPr="00105F54">
        <w:rPr>
          <w:rFonts w:eastAsia="Times New Roman"/>
          <w:color w:val="000000"/>
          <w:sz w:val="20"/>
          <w:szCs w:val="20"/>
        </w:rPr>
        <w:t>No part of your booth can extend more than 12 feet off the curb.</w:t>
      </w:r>
      <w:r w:rsidR="00B552F9" w:rsidRPr="00105F54">
        <w:rPr>
          <w:rFonts w:eastAsia="Times New Roman"/>
          <w:color w:val="000000"/>
          <w:sz w:val="20"/>
          <w:szCs w:val="20"/>
        </w:rPr>
        <w:t xml:space="preserve">  </w:t>
      </w:r>
      <w:r w:rsidRPr="00105F54">
        <w:rPr>
          <w:rFonts w:eastAsia="Times New Roman"/>
          <w:color w:val="000000"/>
          <w:sz w:val="20"/>
          <w:szCs w:val="20"/>
        </w:rPr>
        <w:t xml:space="preserve">No easel sign may extend more than 12 feet off the curb. </w:t>
      </w:r>
    </w:p>
    <w:p w:rsidR="00B552F9" w:rsidRPr="00105F54" w:rsidRDefault="00105F54" w:rsidP="00197A52">
      <w:pPr>
        <w:spacing w:before="8" w:line="279" w:lineRule="exact"/>
        <w:textAlignment w:val="baseline"/>
        <w:rPr>
          <w:rFonts w:eastAsia="Times New Roman"/>
          <w:color w:val="000000"/>
          <w:sz w:val="20"/>
          <w:szCs w:val="20"/>
        </w:rPr>
      </w:pPr>
      <w:r>
        <w:rPr>
          <w:rFonts w:eastAsia="Times New Roman"/>
          <w:color w:val="000000"/>
          <w:sz w:val="20"/>
          <w:szCs w:val="20"/>
        </w:rPr>
        <w:t>I</w:t>
      </w:r>
      <w:r w:rsidR="00197A52" w:rsidRPr="00105F54">
        <w:rPr>
          <w:rFonts w:eastAsia="Times New Roman"/>
          <w:color w:val="000000"/>
          <w:sz w:val="20"/>
          <w:szCs w:val="20"/>
        </w:rPr>
        <w:t xml:space="preserve">ce chests must be placed behind </w:t>
      </w:r>
      <w:r w:rsidR="004B24EE">
        <w:rPr>
          <w:rFonts w:eastAsia="Times New Roman"/>
          <w:color w:val="000000"/>
          <w:sz w:val="20"/>
          <w:szCs w:val="20"/>
        </w:rPr>
        <w:t xml:space="preserve">the </w:t>
      </w:r>
      <w:r w:rsidR="00197A52" w:rsidRPr="00105F54">
        <w:rPr>
          <w:rFonts w:eastAsia="Times New Roman"/>
          <w:color w:val="000000"/>
          <w:sz w:val="20"/>
          <w:szCs w:val="20"/>
        </w:rPr>
        <w:t>vendor</w:t>
      </w:r>
      <w:r w:rsidR="004B24EE">
        <w:rPr>
          <w:rFonts w:eastAsia="Times New Roman"/>
          <w:color w:val="000000"/>
          <w:sz w:val="20"/>
          <w:szCs w:val="20"/>
        </w:rPr>
        <w:t>'</w:t>
      </w:r>
      <w:r w:rsidR="00197A52" w:rsidRPr="00105F54">
        <w:rPr>
          <w:rFonts w:eastAsia="Times New Roman"/>
          <w:color w:val="000000"/>
          <w:sz w:val="20"/>
          <w:szCs w:val="20"/>
        </w:rPr>
        <w:t xml:space="preserve">s stand. </w:t>
      </w:r>
      <w:r w:rsidR="004B24EE">
        <w:rPr>
          <w:rFonts w:eastAsia="Times New Roman"/>
          <w:color w:val="000000"/>
          <w:sz w:val="20"/>
          <w:szCs w:val="20"/>
        </w:rPr>
        <w:t>The c</w:t>
      </w:r>
      <w:r w:rsidR="00197A52" w:rsidRPr="00105F54">
        <w:rPr>
          <w:rFonts w:eastAsia="Times New Roman"/>
          <w:color w:val="000000"/>
          <w:sz w:val="20"/>
          <w:szCs w:val="20"/>
        </w:rPr>
        <w:t xml:space="preserve">hest may not be visible from the street. </w:t>
      </w:r>
    </w:p>
    <w:p w:rsidR="00197A52" w:rsidRPr="00105F54" w:rsidRDefault="00197A52" w:rsidP="00197A52">
      <w:pPr>
        <w:spacing w:before="8" w:line="279" w:lineRule="exact"/>
        <w:textAlignment w:val="baseline"/>
        <w:rPr>
          <w:rFonts w:eastAsia="Times New Roman"/>
          <w:color w:val="000000"/>
          <w:sz w:val="20"/>
          <w:szCs w:val="20"/>
        </w:rPr>
      </w:pPr>
      <w:r w:rsidRPr="00105F54">
        <w:rPr>
          <w:rFonts w:eastAsia="Times New Roman"/>
          <w:color w:val="000000"/>
          <w:sz w:val="20"/>
          <w:szCs w:val="20"/>
        </w:rPr>
        <w:t>A local charity will be selling ice to vendors at a reasonable price.</w:t>
      </w:r>
    </w:p>
    <w:p w:rsidR="00B552F9" w:rsidRPr="00105F54" w:rsidRDefault="00197A52" w:rsidP="00447C1B">
      <w:pPr>
        <w:spacing w:before="7" w:line="279" w:lineRule="exact"/>
        <w:textAlignment w:val="baseline"/>
        <w:rPr>
          <w:rFonts w:eastAsia="Times New Roman"/>
          <w:color w:val="000000"/>
          <w:sz w:val="20"/>
          <w:szCs w:val="20"/>
        </w:rPr>
      </w:pPr>
      <w:r w:rsidRPr="00105F54">
        <w:rPr>
          <w:rFonts w:eastAsia="Times New Roman"/>
          <w:color w:val="000000"/>
          <w:sz w:val="20"/>
          <w:szCs w:val="20"/>
        </w:rPr>
        <w:t xml:space="preserve">Concessionaires will be allowed to set up </w:t>
      </w:r>
      <w:r w:rsidR="004B24EE">
        <w:rPr>
          <w:rFonts w:eastAsia="Times New Roman"/>
          <w:color w:val="000000"/>
          <w:sz w:val="20"/>
          <w:szCs w:val="20"/>
        </w:rPr>
        <w:t xml:space="preserve">from </w:t>
      </w:r>
      <w:r w:rsidRPr="00105F54">
        <w:rPr>
          <w:rFonts w:eastAsia="Times New Roman"/>
          <w:color w:val="000000"/>
          <w:sz w:val="20"/>
          <w:szCs w:val="20"/>
          <w:u w:val="single"/>
        </w:rPr>
        <w:t>7:00</w:t>
      </w:r>
      <w:r w:rsidR="004B24EE">
        <w:rPr>
          <w:rFonts w:eastAsia="Times New Roman"/>
          <w:color w:val="000000"/>
          <w:sz w:val="20"/>
          <w:szCs w:val="20"/>
          <w:u w:val="single"/>
        </w:rPr>
        <w:t xml:space="preserve"> </w:t>
      </w:r>
      <w:r w:rsidRPr="00105F54">
        <w:rPr>
          <w:rFonts w:eastAsia="Times New Roman"/>
          <w:color w:val="000000"/>
          <w:sz w:val="20"/>
          <w:szCs w:val="20"/>
          <w:u w:val="single"/>
        </w:rPr>
        <w:t>am to 6:00</w:t>
      </w:r>
      <w:r w:rsidR="004B24EE">
        <w:rPr>
          <w:rFonts w:eastAsia="Times New Roman"/>
          <w:color w:val="000000"/>
          <w:sz w:val="20"/>
          <w:szCs w:val="20"/>
          <w:u w:val="single"/>
        </w:rPr>
        <w:t xml:space="preserve"> </w:t>
      </w:r>
      <w:r w:rsidRPr="00105F54">
        <w:rPr>
          <w:rFonts w:eastAsia="Times New Roman"/>
          <w:color w:val="000000"/>
          <w:sz w:val="20"/>
          <w:szCs w:val="20"/>
          <w:u w:val="single"/>
        </w:rPr>
        <w:t>pm.</w:t>
      </w:r>
      <w:r w:rsidRPr="00105F54">
        <w:rPr>
          <w:rFonts w:eastAsia="Times New Roman"/>
          <w:color w:val="000000"/>
          <w:sz w:val="20"/>
          <w:szCs w:val="20"/>
        </w:rPr>
        <w:t xml:space="preserve"> on Sun</w:t>
      </w:r>
      <w:r w:rsidR="002536B3" w:rsidRPr="00105F54">
        <w:rPr>
          <w:rFonts w:eastAsia="Times New Roman"/>
          <w:color w:val="000000"/>
          <w:sz w:val="20"/>
          <w:szCs w:val="20"/>
        </w:rPr>
        <w:t>day, July 1</w:t>
      </w:r>
      <w:r w:rsidR="0039077C">
        <w:rPr>
          <w:rFonts w:eastAsia="Times New Roman"/>
          <w:color w:val="000000"/>
          <w:sz w:val="20"/>
          <w:szCs w:val="20"/>
        </w:rPr>
        <w:t>4</w:t>
      </w:r>
      <w:r w:rsidR="00A002A4">
        <w:rPr>
          <w:rFonts w:eastAsia="Times New Roman"/>
          <w:color w:val="000000"/>
          <w:sz w:val="20"/>
          <w:szCs w:val="20"/>
        </w:rPr>
        <w:t>, 202</w:t>
      </w:r>
      <w:r w:rsidR="00A12F38">
        <w:rPr>
          <w:rFonts w:eastAsia="Times New Roman"/>
          <w:color w:val="000000"/>
          <w:sz w:val="20"/>
          <w:szCs w:val="20"/>
        </w:rPr>
        <w:t>4</w:t>
      </w:r>
      <w:r w:rsidR="004B24EE">
        <w:rPr>
          <w:rFonts w:eastAsia="Times New Roman"/>
          <w:color w:val="000000"/>
          <w:sz w:val="20"/>
          <w:szCs w:val="20"/>
        </w:rPr>
        <w:t>,</w:t>
      </w:r>
      <w:r w:rsidRPr="00105F54">
        <w:rPr>
          <w:rFonts w:eastAsia="Times New Roman"/>
          <w:color w:val="000000"/>
          <w:sz w:val="20"/>
          <w:szCs w:val="20"/>
        </w:rPr>
        <w:t xml:space="preserve"> and after 8:00 am on Monday, July 1</w:t>
      </w:r>
      <w:r w:rsidR="0039077C">
        <w:rPr>
          <w:rFonts w:eastAsia="Times New Roman"/>
          <w:color w:val="000000"/>
          <w:sz w:val="20"/>
          <w:szCs w:val="20"/>
        </w:rPr>
        <w:t>5</w:t>
      </w:r>
      <w:r w:rsidR="00A002A4">
        <w:rPr>
          <w:rFonts w:eastAsia="Times New Roman"/>
          <w:color w:val="000000"/>
          <w:sz w:val="20"/>
          <w:szCs w:val="20"/>
        </w:rPr>
        <w:t>, 202</w:t>
      </w:r>
      <w:r w:rsidR="0039077C">
        <w:rPr>
          <w:rFonts w:eastAsia="Times New Roman"/>
          <w:color w:val="000000"/>
          <w:sz w:val="20"/>
          <w:szCs w:val="20"/>
        </w:rPr>
        <w:t>4</w:t>
      </w:r>
      <w:r w:rsidRPr="00105F54">
        <w:rPr>
          <w:rFonts w:eastAsia="Times New Roman"/>
          <w:color w:val="000000"/>
          <w:sz w:val="20"/>
          <w:szCs w:val="20"/>
        </w:rPr>
        <w:t xml:space="preserve">. Vendors must be in place by 3:00 pm on Monday. </w:t>
      </w:r>
    </w:p>
    <w:p w:rsidR="00447C1B" w:rsidRPr="00105F54" w:rsidRDefault="00197A52" w:rsidP="00447C1B">
      <w:pPr>
        <w:spacing w:before="7" w:line="279" w:lineRule="exact"/>
        <w:textAlignment w:val="baseline"/>
        <w:rPr>
          <w:rFonts w:eastAsia="Times New Roman"/>
          <w:color w:val="000000"/>
          <w:sz w:val="20"/>
          <w:szCs w:val="20"/>
        </w:rPr>
      </w:pPr>
      <w:r w:rsidRPr="00105F54">
        <w:rPr>
          <w:rFonts w:eastAsia="Times New Roman"/>
          <w:color w:val="000000"/>
          <w:sz w:val="20"/>
          <w:szCs w:val="20"/>
        </w:rPr>
        <w:t>Recommended booth open hours are Monday through Friday 11:00 am through 11:00 pm. Booths must be open from 5:00 pm to 11 pm. Saturday open hours are from after the parade (11:30 am) to 11:00 p.m.</w:t>
      </w:r>
    </w:p>
    <w:p w:rsidR="00447C1B" w:rsidRPr="00105F54" w:rsidRDefault="00447C1B" w:rsidP="00447C1B">
      <w:pPr>
        <w:spacing w:before="7" w:line="279" w:lineRule="exact"/>
        <w:textAlignment w:val="baseline"/>
        <w:rPr>
          <w:rFonts w:eastAsia="Times New Roman"/>
          <w:color w:val="000000"/>
          <w:sz w:val="20"/>
          <w:szCs w:val="20"/>
        </w:rPr>
      </w:pPr>
      <w:r w:rsidRPr="00105F54">
        <w:rPr>
          <w:rFonts w:eastAsia="Times New Roman"/>
          <w:color w:val="000000"/>
          <w:sz w:val="20"/>
          <w:szCs w:val="20"/>
        </w:rPr>
        <w:t>Access to fire hydrants must be maintained at all times and clear of any obstruction</w:t>
      </w:r>
    </w:p>
    <w:p w:rsidR="00447C1B" w:rsidRPr="00105F54" w:rsidRDefault="00447C1B" w:rsidP="00447C1B">
      <w:pPr>
        <w:spacing w:before="7" w:line="279" w:lineRule="exact"/>
        <w:textAlignment w:val="baseline"/>
        <w:rPr>
          <w:rFonts w:eastAsia="Times New Roman"/>
          <w:color w:val="000000"/>
          <w:sz w:val="20"/>
          <w:szCs w:val="20"/>
        </w:rPr>
      </w:pPr>
      <w:r w:rsidRPr="00105F54">
        <w:rPr>
          <w:rFonts w:eastAsia="Times New Roman"/>
          <w:color w:val="000000"/>
          <w:sz w:val="20"/>
          <w:szCs w:val="20"/>
        </w:rPr>
        <w:t>Fire lanes must be maintained at all times</w:t>
      </w:r>
    </w:p>
    <w:p w:rsidR="00447C1B" w:rsidRPr="00C36A93" w:rsidRDefault="00197A52" w:rsidP="00447C1B">
      <w:pPr>
        <w:spacing w:before="7" w:line="279" w:lineRule="exact"/>
        <w:textAlignment w:val="baseline"/>
        <w:rPr>
          <w:rFonts w:eastAsia="Times New Roman"/>
          <w:b/>
          <w:color w:val="000000"/>
          <w:sz w:val="20"/>
          <w:szCs w:val="20"/>
          <w:u w:val="single"/>
        </w:rPr>
      </w:pPr>
      <w:r w:rsidRPr="00C36A93">
        <w:rPr>
          <w:rFonts w:eastAsia="Times New Roman"/>
          <w:b/>
          <w:color w:val="000000"/>
          <w:sz w:val="20"/>
          <w:szCs w:val="20"/>
          <w:u w:val="single"/>
        </w:rPr>
        <w:t>Booths dispensing food or drink must comply with Miami County Health</w:t>
      </w:r>
      <w:r w:rsidR="00D74FFE" w:rsidRPr="00C36A93">
        <w:rPr>
          <w:rFonts w:eastAsia="Times New Roman"/>
          <w:b/>
          <w:color w:val="000000"/>
          <w:sz w:val="20"/>
          <w:szCs w:val="20"/>
          <w:u w:val="single"/>
        </w:rPr>
        <w:t xml:space="preserve"> Department.</w:t>
      </w:r>
    </w:p>
    <w:p w:rsidR="00447C1B" w:rsidRPr="00C36A93" w:rsidRDefault="00447C1B" w:rsidP="00447C1B">
      <w:pPr>
        <w:spacing w:line="278" w:lineRule="exact"/>
        <w:textAlignment w:val="baseline"/>
        <w:rPr>
          <w:rFonts w:eastAsia="Times New Roman"/>
          <w:b/>
          <w:color w:val="000000"/>
          <w:sz w:val="20"/>
          <w:szCs w:val="20"/>
          <w:u w:val="single"/>
        </w:rPr>
      </w:pPr>
    </w:p>
    <w:p w:rsidR="00695CF9" w:rsidRPr="00105F54" w:rsidRDefault="00197A52" w:rsidP="00447C1B">
      <w:pPr>
        <w:spacing w:line="278" w:lineRule="exact"/>
        <w:textAlignment w:val="baseline"/>
        <w:rPr>
          <w:rFonts w:eastAsia="Times New Roman"/>
          <w:color w:val="000000"/>
          <w:sz w:val="20"/>
          <w:szCs w:val="20"/>
        </w:rPr>
      </w:pPr>
      <w:r w:rsidRPr="00105F54">
        <w:rPr>
          <w:rFonts w:eastAsia="Times New Roman"/>
          <w:color w:val="000000"/>
          <w:sz w:val="20"/>
          <w:szCs w:val="20"/>
        </w:rPr>
        <w:t>Thank you and we hope you have a prosperous year!</w:t>
      </w:r>
    </w:p>
    <w:p w:rsidR="00B552F9" w:rsidRPr="00A01982" w:rsidRDefault="00B552F9" w:rsidP="00447C1B">
      <w:pPr>
        <w:spacing w:line="278" w:lineRule="exact"/>
        <w:textAlignment w:val="baseline"/>
        <w:rPr>
          <w:rFonts w:eastAsia="Times New Roman"/>
          <w:color w:val="000000"/>
          <w:sz w:val="24"/>
        </w:rPr>
        <w:sectPr w:rsidR="00B552F9" w:rsidRPr="00A01982">
          <w:type w:val="continuous"/>
          <w:pgSz w:w="12240" w:h="15840"/>
          <w:pgMar w:top="1440" w:right="1755" w:bottom="1084" w:left="1765" w:header="720" w:footer="720" w:gutter="0"/>
          <w:cols w:space="720"/>
        </w:sectPr>
      </w:pPr>
    </w:p>
    <w:p w:rsidR="00A01982" w:rsidRDefault="00A01982" w:rsidP="00B552F9">
      <w:pPr>
        <w:spacing w:before="11" w:line="282" w:lineRule="exact"/>
        <w:ind w:right="216"/>
        <w:jc w:val="center"/>
        <w:textAlignment w:val="baseline"/>
        <w:rPr>
          <w:rFonts w:eastAsia="Times New Roman"/>
          <w:b/>
          <w:color w:val="000000"/>
          <w:sz w:val="28"/>
          <w:szCs w:val="28"/>
        </w:rPr>
      </w:pPr>
      <w:r w:rsidRPr="00B552F9">
        <w:rPr>
          <w:rFonts w:eastAsia="Times New Roman"/>
          <w:b/>
          <w:color w:val="000000"/>
          <w:sz w:val="28"/>
          <w:szCs w:val="28"/>
        </w:rPr>
        <w:lastRenderedPageBreak/>
        <w:t>INSURANCE REQUIREMENTS</w:t>
      </w:r>
    </w:p>
    <w:p w:rsidR="00B552F9" w:rsidRPr="00B552F9" w:rsidRDefault="00B552F9" w:rsidP="00B552F9">
      <w:pPr>
        <w:spacing w:before="11" w:line="282" w:lineRule="exact"/>
        <w:ind w:right="216"/>
        <w:jc w:val="center"/>
        <w:textAlignment w:val="baseline"/>
        <w:rPr>
          <w:rFonts w:eastAsia="Times New Roman"/>
          <w:b/>
          <w:color w:val="000000"/>
          <w:sz w:val="28"/>
          <w:szCs w:val="28"/>
        </w:rPr>
      </w:pPr>
    </w:p>
    <w:p w:rsidR="00A01982" w:rsidRDefault="00FA2384" w:rsidP="00B552F9">
      <w:pPr>
        <w:spacing w:before="11" w:line="360" w:lineRule="auto"/>
        <w:ind w:right="216"/>
        <w:textAlignment w:val="baseline"/>
        <w:rPr>
          <w:rFonts w:eastAsia="Times New Roman"/>
          <w:b/>
          <w:color w:val="000000"/>
          <w:sz w:val="24"/>
        </w:rPr>
      </w:pPr>
      <w:r>
        <w:rPr>
          <w:rFonts w:eastAsia="Times New Roman"/>
          <w:color w:val="000000"/>
          <w:sz w:val="24"/>
        </w:rPr>
        <w:t xml:space="preserve">All vendors are required to provide CCFI with a liability of insurance certificate </w:t>
      </w:r>
      <w:r w:rsidR="004B24EE">
        <w:rPr>
          <w:rFonts w:eastAsia="Times New Roman"/>
          <w:color w:val="000000"/>
          <w:sz w:val="24"/>
        </w:rPr>
        <w:t>for</w:t>
      </w:r>
      <w:r>
        <w:rPr>
          <w:rFonts w:eastAsia="Times New Roman"/>
          <w:color w:val="000000"/>
          <w:sz w:val="24"/>
        </w:rPr>
        <w:t xml:space="preserve"> $1,000,000. </w:t>
      </w:r>
      <w:r>
        <w:rPr>
          <w:rFonts w:eastAsia="Times New Roman"/>
          <w:b/>
          <w:color w:val="000000"/>
          <w:sz w:val="24"/>
        </w:rPr>
        <w:t>Include CCFI and the City of Peru as additional insured</w:t>
      </w:r>
      <w:r>
        <w:rPr>
          <w:rFonts w:eastAsia="Times New Roman"/>
          <w:color w:val="000000"/>
          <w:sz w:val="24"/>
        </w:rPr>
        <w:t xml:space="preserve">. No application for space will be accepted without an insurance certificate included. </w:t>
      </w:r>
      <w:r>
        <w:rPr>
          <w:rFonts w:eastAsia="Times New Roman"/>
          <w:b/>
          <w:color w:val="000000"/>
          <w:sz w:val="24"/>
        </w:rPr>
        <w:t>No vend</w:t>
      </w:r>
      <w:r w:rsidR="004B24EE">
        <w:rPr>
          <w:rFonts w:eastAsia="Times New Roman"/>
          <w:b/>
          <w:color w:val="000000"/>
          <w:sz w:val="24"/>
        </w:rPr>
        <w:t>o</w:t>
      </w:r>
      <w:r>
        <w:rPr>
          <w:rFonts w:eastAsia="Times New Roman"/>
          <w:b/>
          <w:color w:val="000000"/>
          <w:sz w:val="24"/>
        </w:rPr>
        <w:t>r will be allowed to set up without first providing us with a liability of insurance certificate.</w:t>
      </w:r>
    </w:p>
    <w:p w:rsidR="00FD69A3" w:rsidRDefault="00FD69A3" w:rsidP="00B552F9">
      <w:pPr>
        <w:spacing w:before="11" w:line="360" w:lineRule="auto"/>
        <w:ind w:right="216"/>
        <w:textAlignment w:val="baseline"/>
        <w:rPr>
          <w:rFonts w:eastAsia="Times New Roman"/>
          <w:b/>
          <w:color w:val="000000"/>
          <w:sz w:val="24"/>
        </w:rPr>
      </w:pPr>
    </w:p>
    <w:p w:rsidR="00EB57BB" w:rsidRDefault="00EB57BB" w:rsidP="00B552F9">
      <w:pPr>
        <w:spacing w:before="11" w:line="360" w:lineRule="auto"/>
        <w:ind w:right="216"/>
        <w:textAlignment w:val="baseline"/>
        <w:rPr>
          <w:rFonts w:eastAsia="Times New Roman"/>
          <w:b/>
          <w:color w:val="000000"/>
          <w:sz w:val="24"/>
        </w:rPr>
      </w:pPr>
      <w:r>
        <w:rPr>
          <w:rFonts w:eastAsia="Times New Roman"/>
          <w:b/>
          <w:color w:val="000000"/>
          <w:sz w:val="24"/>
        </w:rPr>
        <w:t>If you do not have or want to purchase your own liability insurance, we can attach you to CCFI’s liability policy.  The charge for this is $</w:t>
      </w:r>
      <w:r w:rsidR="00DD0D10">
        <w:rPr>
          <w:rFonts w:eastAsia="Times New Roman"/>
          <w:b/>
          <w:color w:val="000000"/>
          <w:sz w:val="24"/>
        </w:rPr>
        <w:t>8</w:t>
      </w:r>
      <w:r>
        <w:rPr>
          <w:rFonts w:eastAsia="Times New Roman"/>
          <w:b/>
          <w:color w:val="000000"/>
          <w:sz w:val="24"/>
        </w:rPr>
        <w:t>5.00 for the week.</w:t>
      </w:r>
    </w:p>
    <w:p w:rsidR="00FD69A3" w:rsidRDefault="00FD69A3" w:rsidP="00B552F9">
      <w:pPr>
        <w:spacing w:before="11" w:line="360" w:lineRule="auto"/>
        <w:ind w:right="216"/>
        <w:textAlignment w:val="baseline"/>
        <w:rPr>
          <w:rFonts w:eastAsia="Times New Roman"/>
          <w:color w:val="000000"/>
          <w:sz w:val="24"/>
        </w:rPr>
      </w:pPr>
    </w:p>
    <w:p w:rsidR="000130AE" w:rsidRDefault="00FA2384" w:rsidP="00B552F9">
      <w:pPr>
        <w:spacing w:before="11" w:line="360" w:lineRule="auto"/>
        <w:ind w:right="216"/>
        <w:textAlignment w:val="baseline"/>
        <w:rPr>
          <w:rFonts w:eastAsia="Times New Roman"/>
          <w:color w:val="000000"/>
          <w:sz w:val="24"/>
        </w:rPr>
      </w:pPr>
      <w:r>
        <w:rPr>
          <w:rFonts w:eastAsia="Times New Roman"/>
          <w:color w:val="000000"/>
          <w:sz w:val="24"/>
        </w:rPr>
        <w:t>Each concessionaire agrees to hold harmless, indemnify, and pay all reasonable attorney fees occurred by CCFI and the City of Peru in the defense of a suit or claim brought upon them as a result of any action by the undersigned concessionaire, their agent, or employees.</w:t>
      </w: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FD69A3" w:rsidRDefault="00FD69A3" w:rsidP="00FD69A3">
      <w:pPr>
        <w:spacing w:before="2" w:line="283" w:lineRule="exact"/>
        <w:jc w:val="center"/>
        <w:textAlignment w:val="baseline"/>
        <w:rPr>
          <w:rFonts w:eastAsia="Times New Roman"/>
          <w:b/>
          <w:color w:val="000000"/>
          <w:sz w:val="28"/>
          <w:szCs w:val="28"/>
        </w:rPr>
      </w:pPr>
    </w:p>
    <w:p w:rsidR="00523D01" w:rsidRDefault="00B552F9" w:rsidP="00FD69A3">
      <w:pPr>
        <w:spacing w:before="2" w:line="283" w:lineRule="exact"/>
        <w:jc w:val="center"/>
        <w:textAlignment w:val="baseline"/>
        <w:rPr>
          <w:rFonts w:eastAsia="Times New Roman"/>
          <w:b/>
          <w:color w:val="000000"/>
          <w:sz w:val="28"/>
          <w:szCs w:val="28"/>
        </w:rPr>
      </w:pPr>
      <w:r w:rsidRPr="00B552F9">
        <w:rPr>
          <w:rFonts w:eastAsia="Times New Roman"/>
          <w:b/>
          <w:color w:val="000000"/>
          <w:sz w:val="28"/>
          <w:szCs w:val="28"/>
        </w:rPr>
        <w:lastRenderedPageBreak/>
        <w:t>FEES</w:t>
      </w:r>
    </w:p>
    <w:p w:rsidR="00121817" w:rsidRDefault="00121817" w:rsidP="00121817">
      <w:pPr>
        <w:spacing w:before="2" w:line="283" w:lineRule="exact"/>
        <w:textAlignment w:val="baseline"/>
        <w:rPr>
          <w:rFonts w:eastAsia="Times New Roman"/>
          <w:b/>
          <w:color w:val="000000"/>
          <w:sz w:val="24"/>
        </w:rPr>
      </w:pPr>
      <w:r>
        <w:rPr>
          <w:rFonts w:eastAsia="Times New Roman"/>
          <w:b/>
          <w:color w:val="000000"/>
          <w:sz w:val="24"/>
        </w:rPr>
        <w:t>VENDOR BOOTH RENTAL FEES</w:t>
      </w:r>
    </w:p>
    <w:p w:rsidR="00121817" w:rsidRDefault="00121817" w:rsidP="00121817">
      <w:pPr>
        <w:spacing w:before="2" w:line="283" w:lineRule="exact"/>
        <w:textAlignment w:val="baseline"/>
        <w:rPr>
          <w:rFonts w:eastAsia="Times New Roman"/>
          <w:b/>
          <w:color w:val="000000"/>
          <w:sz w:val="24"/>
        </w:rPr>
      </w:pPr>
    </w:p>
    <w:p w:rsidR="00A343E3" w:rsidRDefault="00523D01" w:rsidP="00523D01">
      <w:pPr>
        <w:spacing w:line="283" w:lineRule="exact"/>
        <w:ind w:right="432"/>
        <w:textAlignment w:val="baseline"/>
        <w:rPr>
          <w:rFonts w:eastAsia="Times New Roman"/>
          <w:color w:val="000000"/>
          <w:sz w:val="24"/>
        </w:rPr>
      </w:pPr>
      <w:r>
        <w:rPr>
          <w:rFonts w:eastAsia="Times New Roman"/>
          <w:color w:val="000000"/>
          <w:sz w:val="24"/>
        </w:rPr>
        <w:t xml:space="preserve">Vendor booth space rental is </w:t>
      </w:r>
      <w:r>
        <w:rPr>
          <w:rFonts w:eastAsia="Times New Roman"/>
          <w:b/>
          <w:color w:val="000000"/>
          <w:sz w:val="24"/>
        </w:rPr>
        <w:t>$1</w:t>
      </w:r>
      <w:r w:rsidR="004266E4">
        <w:rPr>
          <w:rFonts w:eastAsia="Times New Roman"/>
          <w:b/>
          <w:color w:val="000000"/>
          <w:sz w:val="24"/>
        </w:rPr>
        <w:t>8.00</w:t>
      </w:r>
      <w:r>
        <w:rPr>
          <w:rFonts w:eastAsia="Times New Roman"/>
          <w:b/>
          <w:color w:val="000000"/>
          <w:sz w:val="24"/>
        </w:rPr>
        <w:t xml:space="preserve"> </w:t>
      </w:r>
      <w:r>
        <w:rPr>
          <w:rFonts w:eastAsia="Times New Roman"/>
          <w:color w:val="000000"/>
          <w:sz w:val="24"/>
        </w:rPr>
        <w:t>per foot</w:t>
      </w:r>
    </w:p>
    <w:p w:rsidR="00523D01" w:rsidRDefault="00523D01" w:rsidP="00523D01">
      <w:pPr>
        <w:spacing w:line="283" w:lineRule="exact"/>
        <w:ind w:right="432"/>
        <w:textAlignment w:val="baseline"/>
        <w:rPr>
          <w:rFonts w:eastAsia="Times New Roman"/>
          <w:color w:val="000000"/>
          <w:sz w:val="24"/>
        </w:rPr>
      </w:pPr>
    </w:p>
    <w:p w:rsidR="00523D01" w:rsidRDefault="00523D01" w:rsidP="00523D01">
      <w:pPr>
        <w:spacing w:line="283" w:lineRule="exact"/>
        <w:textAlignment w:val="baseline"/>
        <w:rPr>
          <w:rFonts w:eastAsia="Times New Roman"/>
          <w:color w:val="000000"/>
          <w:sz w:val="24"/>
        </w:rPr>
      </w:pPr>
      <w:r>
        <w:rPr>
          <w:rFonts w:eastAsia="Times New Roman"/>
          <w:color w:val="000000"/>
          <w:sz w:val="24"/>
        </w:rPr>
        <w:t xml:space="preserve">Minimum rental space is </w:t>
      </w:r>
      <w:r w:rsidRPr="00A01982">
        <w:rPr>
          <w:rFonts w:eastAsia="Times New Roman"/>
          <w:b/>
          <w:color w:val="000000"/>
          <w:sz w:val="24"/>
        </w:rPr>
        <w:t>TEN</w:t>
      </w:r>
      <w:r>
        <w:rPr>
          <w:rFonts w:eastAsia="Times New Roman"/>
          <w:b/>
          <w:color w:val="000000"/>
          <w:sz w:val="24"/>
        </w:rPr>
        <w:t xml:space="preserve"> </w:t>
      </w:r>
      <w:r w:rsidRPr="00A01982">
        <w:rPr>
          <w:rFonts w:eastAsia="Times New Roman"/>
          <w:b/>
          <w:color w:val="000000"/>
          <w:sz w:val="24"/>
        </w:rPr>
        <w:t>(10)</w:t>
      </w:r>
      <w:r>
        <w:rPr>
          <w:rFonts w:eastAsia="Times New Roman"/>
          <w:b/>
          <w:color w:val="000000"/>
          <w:sz w:val="24"/>
        </w:rPr>
        <w:t xml:space="preserve"> </w:t>
      </w:r>
      <w:r>
        <w:rPr>
          <w:rFonts w:eastAsia="Times New Roman"/>
          <w:color w:val="000000"/>
          <w:sz w:val="24"/>
        </w:rPr>
        <w:t>feet for each booth.</w:t>
      </w:r>
    </w:p>
    <w:p w:rsidR="00523D01" w:rsidRDefault="00523D01" w:rsidP="00523D01">
      <w:pPr>
        <w:spacing w:line="283" w:lineRule="exact"/>
        <w:textAlignment w:val="baseline"/>
        <w:rPr>
          <w:rFonts w:eastAsia="Times New Roman"/>
          <w:color w:val="000000"/>
          <w:sz w:val="24"/>
        </w:rPr>
      </w:pPr>
      <w:r>
        <w:rPr>
          <w:rFonts w:eastAsia="Times New Roman"/>
          <w:color w:val="000000"/>
          <w:sz w:val="24"/>
        </w:rPr>
        <w:t xml:space="preserve">No vendor booth (or any part) may extend out from the curb more than </w:t>
      </w:r>
      <w:r>
        <w:rPr>
          <w:rFonts w:eastAsia="Times New Roman"/>
          <w:b/>
          <w:color w:val="000000"/>
          <w:sz w:val="24"/>
        </w:rPr>
        <w:t>12 feet</w:t>
      </w:r>
      <w:r>
        <w:rPr>
          <w:rFonts w:eastAsia="Times New Roman"/>
          <w:color w:val="000000"/>
          <w:sz w:val="24"/>
        </w:rPr>
        <w:t>.</w:t>
      </w:r>
    </w:p>
    <w:p w:rsidR="00523D01" w:rsidRDefault="00523D01" w:rsidP="00523D01">
      <w:pPr>
        <w:spacing w:line="278" w:lineRule="exact"/>
        <w:ind w:right="360"/>
        <w:textAlignment w:val="baseline"/>
        <w:rPr>
          <w:rFonts w:eastAsia="Times New Roman"/>
          <w:color w:val="000000"/>
          <w:sz w:val="24"/>
        </w:rPr>
      </w:pPr>
      <w:r>
        <w:rPr>
          <w:rFonts w:eastAsia="Times New Roman"/>
          <w:color w:val="000000"/>
          <w:sz w:val="24"/>
        </w:rPr>
        <w:t>The sidewalk behind your booth must maintain a six</w:t>
      </w:r>
      <w:r w:rsidR="004B24EE">
        <w:rPr>
          <w:rFonts w:eastAsia="Times New Roman"/>
          <w:color w:val="000000"/>
          <w:sz w:val="24"/>
        </w:rPr>
        <w:t>-</w:t>
      </w:r>
      <w:r>
        <w:rPr>
          <w:rFonts w:eastAsia="Times New Roman"/>
          <w:color w:val="000000"/>
          <w:sz w:val="24"/>
        </w:rPr>
        <w:t>foot minimum clearance between you and the building.</w:t>
      </w:r>
    </w:p>
    <w:p w:rsidR="00523D01" w:rsidRDefault="00523D01" w:rsidP="00523D01">
      <w:pPr>
        <w:spacing w:before="2" w:line="281" w:lineRule="exact"/>
        <w:textAlignment w:val="baseline"/>
        <w:rPr>
          <w:rFonts w:eastAsia="Times New Roman"/>
          <w:color w:val="000000"/>
          <w:sz w:val="24"/>
        </w:rPr>
      </w:pPr>
      <w:r>
        <w:rPr>
          <w:rFonts w:eastAsia="Times New Roman"/>
          <w:b/>
          <w:color w:val="000000"/>
          <w:sz w:val="24"/>
        </w:rPr>
        <w:t xml:space="preserve">You will get the amount you pay for. </w:t>
      </w:r>
      <w:r>
        <w:rPr>
          <w:rFonts w:eastAsia="Times New Roman"/>
          <w:color w:val="000000"/>
          <w:sz w:val="24"/>
        </w:rPr>
        <w:t xml:space="preserve">You need to make sure to include your hitch in your space needed. </w:t>
      </w:r>
      <w:r w:rsidR="004B24EE">
        <w:rPr>
          <w:rFonts w:eastAsia="Times New Roman"/>
          <w:color w:val="000000"/>
          <w:sz w:val="24"/>
        </w:rPr>
        <w:t>For e</w:t>
      </w:r>
      <w:r>
        <w:rPr>
          <w:rFonts w:eastAsia="Times New Roman"/>
          <w:color w:val="000000"/>
          <w:sz w:val="24"/>
        </w:rPr>
        <w:t>xample</w:t>
      </w:r>
      <w:r w:rsidR="004B24EE">
        <w:rPr>
          <w:rFonts w:eastAsia="Times New Roman"/>
          <w:color w:val="000000"/>
          <w:sz w:val="24"/>
        </w:rPr>
        <w:t>,</w:t>
      </w:r>
      <w:r>
        <w:rPr>
          <w:rFonts w:eastAsia="Times New Roman"/>
          <w:color w:val="000000"/>
          <w:sz w:val="24"/>
        </w:rPr>
        <w:t xml:space="preserve"> your trailer is 10 feet long and a 5-foot hitch, you will need at least 15 feet for your unit.</w:t>
      </w:r>
    </w:p>
    <w:p w:rsidR="00B552F9" w:rsidRPr="00B552F9" w:rsidRDefault="00523D01" w:rsidP="00523D01">
      <w:pPr>
        <w:spacing w:line="282" w:lineRule="exact"/>
        <w:textAlignment w:val="baseline"/>
        <w:rPr>
          <w:rFonts w:eastAsia="Times New Roman"/>
          <w:b/>
          <w:color w:val="000000"/>
          <w:sz w:val="24"/>
          <w:szCs w:val="24"/>
        </w:rPr>
      </w:pPr>
      <w:r w:rsidRPr="00B552F9">
        <w:rPr>
          <w:rFonts w:eastAsia="Times New Roman"/>
          <w:b/>
          <w:color w:val="000000"/>
          <w:sz w:val="28"/>
          <w:szCs w:val="28"/>
        </w:rPr>
        <w:t>Electricity Fee</w:t>
      </w:r>
      <w:r w:rsidR="00B552F9">
        <w:rPr>
          <w:rFonts w:eastAsia="Times New Roman"/>
          <w:b/>
          <w:color w:val="000000"/>
          <w:sz w:val="28"/>
          <w:szCs w:val="28"/>
        </w:rPr>
        <w:t>:</w:t>
      </w:r>
    </w:p>
    <w:p w:rsidR="00523D01" w:rsidRDefault="00523D01" w:rsidP="00523D01">
      <w:pPr>
        <w:spacing w:line="273" w:lineRule="exact"/>
        <w:textAlignment w:val="baseline"/>
        <w:rPr>
          <w:rFonts w:eastAsia="Times New Roman"/>
          <w:color w:val="000000"/>
          <w:sz w:val="24"/>
        </w:rPr>
      </w:pPr>
      <w:r>
        <w:rPr>
          <w:rFonts w:eastAsia="Times New Roman"/>
          <w:color w:val="000000"/>
          <w:sz w:val="24"/>
        </w:rPr>
        <w:t>If your booth will require electric power, Circus City Festival will charge the following</w:t>
      </w:r>
    </w:p>
    <w:p w:rsidR="00523D01" w:rsidRDefault="0080121D" w:rsidP="00523D01">
      <w:pPr>
        <w:spacing w:before="4" w:line="280" w:lineRule="exact"/>
        <w:textAlignment w:val="baseline"/>
        <w:rPr>
          <w:rFonts w:eastAsia="Times New Roman"/>
          <w:color w:val="000000"/>
          <w:sz w:val="24"/>
        </w:rPr>
      </w:pPr>
      <w:r>
        <w:rPr>
          <w:rFonts w:eastAsia="Times New Roman"/>
          <w:color w:val="000000"/>
          <w:sz w:val="24"/>
        </w:rPr>
        <w:t>Rates</w:t>
      </w:r>
      <w:r w:rsidR="00523D01">
        <w:rPr>
          <w:rFonts w:eastAsia="Times New Roman"/>
          <w:color w:val="000000"/>
          <w:sz w:val="24"/>
        </w:rPr>
        <w:t xml:space="preserve"> for six (6) days (Monday - Saturday). This fee is to be included with your deposit</w:t>
      </w:r>
    </w:p>
    <w:p w:rsidR="00523D01" w:rsidRDefault="0080121D" w:rsidP="00523D01">
      <w:pPr>
        <w:spacing w:line="278" w:lineRule="exact"/>
        <w:textAlignment w:val="baseline"/>
        <w:rPr>
          <w:rFonts w:eastAsia="Times New Roman"/>
          <w:color w:val="000000"/>
          <w:sz w:val="24"/>
        </w:rPr>
      </w:pPr>
      <w:r>
        <w:rPr>
          <w:rFonts w:eastAsia="Times New Roman"/>
          <w:color w:val="000000"/>
          <w:sz w:val="24"/>
        </w:rPr>
        <w:t>When</w:t>
      </w:r>
      <w:r w:rsidR="00523D01">
        <w:rPr>
          <w:rFonts w:eastAsia="Times New Roman"/>
          <w:color w:val="000000"/>
          <w:sz w:val="24"/>
        </w:rPr>
        <w:t xml:space="preserve"> returning the attached </w:t>
      </w:r>
      <w:r>
        <w:rPr>
          <w:rFonts w:eastAsia="Times New Roman"/>
          <w:color w:val="000000"/>
          <w:sz w:val="24"/>
        </w:rPr>
        <w:t>application.</w:t>
      </w:r>
    </w:p>
    <w:p w:rsidR="00523D01" w:rsidRDefault="00523D01" w:rsidP="00523D01">
      <w:pPr>
        <w:numPr>
          <w:ilvl w:val="0"/>
          <w:numId w:val="1"/>
        </w:numPr>
        <w:spacing w:before="280" w:line="283" w:lineRule="exact"/>
        <w:textAlignment w:val="baseline"/>
        <w:rPr>
          <w:rFonts w:eastAsia="Times New Roman"/>
          <w:b/>
          <w:color w:val="000000"/>
          <w:sz w:val="24"/>
        </w:rPr>
      </w:pPr>
      <w:r>
        <w:rPr>
          <w:rFonts w:eastAsia="Times New Roman"/>
          <w:b/>
          <w:color w:val="000000"/>
          <w:sz w:val="24"/>
        </w:rPr>
        <w:t xml:space="preserve">$50.00 </w:t>
      </w:r>
      <w:r>
        <w:rPr>
          <w:rFonts w:eastAsia="Times New Roman"/>
          <w:color w:val="000000"/>
          <w:sz w:val="24"/>
        </w:rPr>
        <w:t>for one 20 amp 110</w:t>
      </w:r>
      <w:r w:rsidR="004B24EE">
        <w:rPr>
          <w:rFonts w:eastAsia="Times New Roman"/>
          <w:color w:val="000000"/>
          <w:sz w:val="24"/>
        </w:rPr>
        <w:t>-</w:t>
      </w:r>
      <w:r>
        <w:rPr>
          <w:rFonts w:eastAsia="Times New Roman"/>
          <w:color w:val="000000"/>
          <w:sz w:val="24"/>
        </w:rPr>
        <w:t>volt circuit</w:t>
      </w:r>
    </w:p>
    <w:p w:rsidR="00523D01" w:rsidRDefault="00523D01" w:rsidP="00523D01">
      <w:pPr>
        <w:numPr>
          <w:ilvl w:val="0"/>
          <w:numId w:val="1"/>
        </w:numPr>
        <w:spacing w:line="283" w:lineRule="exact"/>
        <w:textAlignment w:val="baseline"/>
        <w:rPr>
          <w:rFonts w:eastAsia="Times New Roman"/>
          <w:b/>
          <w:color w:val="000000"/>
          <w:sz w:val="24"/>
        </w:rPr>
      </w:pPr>
      <w:r>
        <w:rPr>
          <w:rFonts w:eastAsia="Times New Roman"/>
          <w:b/>
          <w:color w:val="000000"/>
          <w:sz w:val="24"/>
        </w:rPr>
        <w:t xml:space="preserve">$75.00 </w:t>
      </w:r>
      <w:r>
        <w:rPr>
          <w:rFonts w:eastAsia="Times New Roman"/>
          <w:color w:val="000000"/>
          <w:sz w:val="24"/>
        </w:rPr>
        <w:t xml:space="preserve">for </w:t>
      </w:r>
      <w:r w:rsidR="00A51E4A">
        <w:rPr>
          <w:rFonts w:eastAsia="Times New Roman"/>
          <w:color w:val="000000"/>
          <w:sz w:val="24"/>
        </w:rPr>
        <w:t xml:space="preserve">one </w:t>
      </w:r>
      <w:r>
        <w:rPr>
          <w:rFonts w:eastAsia="Times New Roman"/>
          <w:color w:val="000000"/>
          <w:sz w:val="24"/>
        </w:rPr>
        <w:t>60 amp 220 circuit</w:t>
      </w:r>
    </w:p>
    <w:p w:rsidR="00523D01" w:rsidRDefault="00523D01" w:rsidP="00523D01">
      <w:pPr>
        <w:numPr>
          <w:ilvl w:val="0"/>
          <w:numId w:val="1"/>
        </w:numPr>
        <w:spacing w:line="283" w:lineRule="exact"/>
        <w:textAlignment w:val="baseline"/>
        <w:rPr>
          <w:rFonts w:eastAsia="Times New Roman"/>
          <w:b/>
          <w:color w:val="000000"/>
          <w:sz w:val="24"/>
        </w:rPr>
      </w:pPr>
      <w:r>
        <w:rPr>
          <w:rFonts w:eastAsia="Times New Roman"/>
          <w:b/>
          <w:color w:val="000000"/>
          <w:sz w:val="24"/>
        </w:rPr>
        <w:t xml:space="preserve">$125.00 </w:t>
      </w:r>
      <w:r w:rsidR="00A51E4A">
        <w:rPr>
          <w:rFonts w:eastAsia="Times New Roman"/>
          <w:color w:val="000000"/>
          <w:sz w:val="24"/>
        </w:rPr>
        <w:t>for one 70</w:t>
      </w:r>
      <w:r>
        <w:rPr>
          <w:rFonts w:eastAsia="Times New Roman"/>
          <w:color w:val="000000"/>
          <w:sz w:val="24"/>
        </w:rPr>
        <w:t xml:space="preserve"> amp 220 amp circuit</w:t>
      </w:r>
    </w:p>
    <w:p w:rsidR="00523D01" w:rsidRDefault="00523D01" w:rsidP="00523D01">
      <w:pPr>
        <w:numPr>
          <w:ilvl w:val="0"/>
          <w:numId w:val="1"/>
        </w:numPr>
        <w:spacing w:line="283" w:lineRule="exact"/>
        <w:textAlignment w:val="baseline"/>
        <w:rPr>
          <w:rFonts w:eastAsia="Times New Roman"/>
          <w:b/>
          <w:color w:val="000000"/>
          <w:sz w:val="24"/>
        </w:rPr>
      </w:pPr>
      <w:r>
        <w:rPr>
          <w:rFonts w:eastAsia="Times New Roman"/>
          <w:b/>
          <w:color w:val="000000"/>
          <w:sz w:val="24"/>
        </w:rPr>
        <w:t xml:space="preserve">$200.00 </w:t>
      </w:r>
      <w:r w:rsidR="00A51E4A">
        <w:rPr>
          <w:rFonts w:eastAsia="Times New Roman"/>
          <w:color w:val="000000"/>
          <w:sz w:val="24"/>
        </w:rPr>
        <w:t>for one</w:t>
      </w:r>
      <w:r>
        <w:rPr>
          <w:rFonts w:eastAsia="Times New Roman"/>
          <w:color w:val="000000"/>
          <w:sz w:val="24"/>
        </w:rPr>
        <w:t xml:space="preserve"> 100 amp circuit</w:t>
      </w:r>
    </w:p>
    <w:p w:rsidR="00523D01" w:rsidRDefault="00523D01" w:rsidP="00523D01">
      <w:pPr>
        <w:spacing w:before="281" w:line="280" w:lineRule="exact"/>
        <w:textAlignment w:val="baseline"/>
        <w:rPr>
          <w:rFonts w:eastAsia="Times New Roman"/>
          <w:color w:val="000000"/>
          <w:sz w:val="24"/>
        </w:rPr>
      </w:pPr>
      <w:r>
        <w:rPr>
          <w:rFonts w:eastAsia="Times New Roman"/>
          <w:color w:val="000000"/>
          <w:sz w:val="24"/>
        </w:rPr>
        <w:t>Maximum 100 amp 220 circuit</w:t>
      </w:r>
      <w:r w:rsidR="004B24EE">
        <w:rPr>
          <w:rFonts w:eastAsia="Times New Roman"/>
          <w:color w:val="000000"/>
          <w:sz w:val="24"/>
        </w:rPr>
        <w:t>s</w:t>
      </w:r>
      <w:r>
        <w:rPr>
          <w:rFonts w:eastAsia="Times New Roman"/>
          <w:color w:val="000000"/>
          <w:sz w:val="24"/>
        </w:rPr>
        <w:t xml:space="preserve"> allowed</w:t>
      </w:r>
    </w:p>
    <w:p w:rsidR="00523D01" w:rsidRDefault="00523D01" w:rsidP="00523D01">
      <w:pPr>
        <w:spacing w:line="278" w:lineRule="exact"/>
        <w:ind w:right="432"/>
        <w:textAlignment w:val="baseline"/>
        <w:rPr>
          <w:rFonts w:eastAsia="Times New Roman"/>
          <w:color w:val="000000"/>
          <w:sz w:val="24"/>
        </w:rPr>
      </w:pPr>
      <w:r>
        <w:rPr>
          <w:rFonts w:eastAsia="Times New Roman"/>
          <w:color w:val="000000"/>
          <w:sz w:val="24"/>
          <w:u w:val="single"/>
        </w:rPr>
        <w:t>Electric hook-ups</w:t>
      </w:r>
      <w:r>
        <w:rPr>
          <w:rFonts w:eastAsia="Times New Roman"/>
          <w:color w:val="000000"/>
          <w:sz w:val="24"/>
        </w:rPr>
        <w:t xml:space="preserve"> will be made only between the hours of 7</w:t>
      </w:r>
      <w:r w:rsidR="004B24EE">
        <w:rPr>
          <w:rFonts w:eastAsia="Times New Roman"/>
          <w:color w:val="000000"/>
          <w:sz w:val="24"/>
        </w:rPr>
        <w:t xml:space="preserve"> </w:t>
      </w:r>
      <w:r>
        <w:rPr>
          <w:rFonts w:eastAsia="Times New Roman"/>
          <w:color w:val="000000"/>
          <w:sz w:val="24"/>
        </w:rPr>
        <w:t>am and 6</w:t>
      </w:r>
      <w:r w:rsidR="004B24EE">
        <w:rPr>
          <w:rFonts w:eastAsia="Times New Roman"/>
          <w:color w:val="000000"/>
          <w:sz w:val="24"/>
        </w:rPr>
        <w:t xml:space="preserve"> </w:t>
      </w:r>
      <w:r>
        <w:rPr>
          <w:rFonts w:eastAsia="Times New Roman"/>
          <w:color w:val="000000"/>
          <w:sz w:val="24"/>
        </w:rPr>
        <w:t>pm on Sunday and 9</w:t>
      </w:r>
      <w:r w:rsidR="004B24EE">
        <w:rPr>
          <w:rFonts w:eastAsia="Times New Roman"/>
          <w:color w:val="000000"/>
          <w:sz w:val="24"/>
        </w:rPr>
        <w:t xml:space="preserve"> </w:t>
      </w:r>
      <w:r>
        <w:rPr>
          <w:rFonts w:eastAsia="Times New Roman"/>
          <w:color w:val="000000"/>
          <w:sz w:val="24"/>
        </w:rPr>
        <w:t>am and 3</w:t>
      </w:r>
      <w:r w:rsidR="004B24EE">
        <w:rPr>
          <w:rFonts w:eastAsia="Times New Roman"/>
          <w:color w:val="000000"/>
          <w:sz w:val="24"/>
        </w:rPr>
        <w:t xml:space="preserve"> </w:t>
      </w:r>
      <w:r>
        <w:rPr>
          <w:rFonts w:eastAsia="Times New Roman"/>
          <w:color w:val="000000"/>
          <w:sz w:val="24"/>
        </w:rPr>
        <w:t>pm on Monday.</w:t>
      </w:r>
    </w:p>
    <w:p w:rsidR="00523D01" w:rsidRDefault="00523D01" w:rsidP="00523D01">
      <w:pPr>
        <w:spacing w:before="1" w:line="280" w:lineRule="exact"/>
        <w:ind w:right="144"/>
        <w:textAlignment w:val="baseline"/>
        <w:rPr>
          <w:rFonts w:eastAsia="Times New Roman"/>
          <w:color w:val="000000"/>
          <w:sz w:val="24"/>
        </w:rPr>
      </w:pPr>
      <w:r>
        <w:rPr>
          <w:rFonts w:eastAsia="Times New Roman"/>
          <w:color w:val="000000"/>
          <w:sz w:val="24"/>
        </w:rPr>
        <w:t>All vendor owned electric junction boxes outside the vending or booth structure must be properly enclosed and padlocked.</w:t>
      </w:r>
    </w:p>
    <w:p w:rsidR="00523D01" w:rsidRDefault="00523D01" w:rsidP="00523D01">
      <w:pPr>
        <w:spacing w:line="279" w:lineRule="exact"/>
        <w:ind w:right="144"/>
        <w:textAlignment w:val="baseline"/>
        <w:rPr>
          <w:rFonts w:eastAsia="Times New Roman"/>
          <w:color w:val="000000"/>
          <w:sz w:val="24"/>
        </w:rPr>
      </w:pPr>
      <w:r>
        <w:rPr>
          <w:rFonts w:eastAsia="Times New Roman"/>
          <w:color w:val="000000"/>
          <w:sz w:val="24"/>
        </w:rPr>
        <w:t xml:space="preserve">Peru Utilities </w:t>
      </w:r>
      <w:r>
        <w:rPr>
          <w:rFonts w:eastAsia="Times New Roman"/>
          <w:color w:val="000000"/>
          <w:sz w:val="24"/>
          <w:u w:val="single"/>
        </w:rPr>
        <w:t>will not</w:t>
      </w:r>
      <w:r>
        <w:rPr>
          <w:rFonts w:eastAsia="Times New Roman"/>
          <w:color w:val="000000"/>
          <w:sz w:val="24"/>
        </w:rPr>
        <w:t xml:space="preserve"> connect a vendor with undersized electrical or unsafe electrical equipment. It is the </w:t>
      </w:r>
      <w:r w:rsidR="0080121D">
        <w:rPr>
          <w:rFonts w:eastAsia="Times New Roman"/>
          <w:color w:val="000000"/>
          <w:sz w:val="24"/>
        </w:rPr>
        <w:t>vendor’s</w:t>
      </w:r>
      <w:r>
        <w:rPr>
          <w:rFonts w:eastAsia="Times New Roman"/>
          <w:color w:val="000000"/>
          <w:sz w:val="24"/>
        </w:rPr>
        <w:t xml:space="preserve"> responsibility to meet all local and national codes. All booths and concession stands must have an appropriate fuse panel and/or disconnect switch inside the structure with at least 75 feet or properly sized, 4 wire insulated cable for hook-ups by city utilities.</w:t>
      </w:r>
    </w:p>
    <w:p w:rsidR="00B46DFC" w:rsidRPr="00B552F9" w:rsidRDefault="00FA2384" w:rsidP="00523D01">
      <w:pPr>
        <w:spacing w:before="8" w:line="283" w:lineRule="exact"/>
        <w:jc w:val="both"/>
        <w:textAlignment w:val="baseline"/>
        <w:rPr>
          <w:rFonts w:eastAsia="Times New Roman"/>
          <w:b/>
          <w:color w:val="000000"/>
          <w:sz w:val="28"/>
          <w:szCs w:val="28"/>
        </w:rPr>
      </w:pPr>
      <w:r w:rsidRPr="00B552F9">
        <w:rPr>
          <w:rFonts w:eastAsia="Times New Roman"/>
          <w:b/>
          <w:color w:val="000000"/>
          <w:sz w:val="28"/>
          <w:szCs w:val="28"/>
        </w:rPr>
        <w:t>Water Fee</w:t>
      </w:r>
      <w:r w:rsidR="00B552F9">
        <w:rPr>
          <w:rFonts w:eastAsia="Times New Roman"/>
          <w:b/>
          <w:color w:val="000000"/>
          <w:sz w:val="28"/>
          <w:szCs w:val="28"/>
        </w:rPr>
        <w:t>:</w:t>
      </w:r>
    </w:p>
    <w:p w:rsidR="00B46DFC" w:rsidRDefault="00FA2384">
      <w:pPr>
        <w:spacing w:line="280" w:lineRule="exact"/>
        <w:ind w:left="72"/>
        <w:jc w:val="both"/>
        <w:textAlignment w:val="baseline"/>
        <w:rPr>
          <w:rFonts w:eastAsia="Times New Roman"/>
          <w:color w:val="000000"/>
          <w:sz w:val="24"/>
        </w:rPr>
      </w:pPr>
      <w:r>
        <w:rPr>
          <w:rFonts w:eastAsia="Times New Roman"/>
          <w:color w:val="000000"/>
          <w:sz w:val="24"/>
        </w:rPr>
        <w:t xml:space="preserve">If your booth requires water supply and disposal, Circus City Festival will charge </w:t>
      </w:r>
      <w:r>
        <w:rPr>
          <w:rFonts w:eastAsia="Times New Roman"/>
          <w:b/>
          <w:color w:val="000000"/>
          <w:sz w:val="24"/>
        </w:rPr>
        <w:t>$50.00</w:t>
      </w:r>
    </w:p>
    <w:p w:rsidR="00D21A34" w:rsidRDefault="0080121D" w:rsidP="00D21A34">
      <w:pPr>
        <w:spacing w:before="4" w:line="279" w:lineRule="exact"/>
        <w:ind w:left="72"/>
        <w:jc w:val="both"/>
        <w:textAlignment w:val="baseline"/>
        <w:rPr>
          <w:rFonts w:eastAsia="Times New Roman"/>
          <w:color w:val="000000"/>
          <w:sz w:val="24"/>
        </w:rPr>
      </w:pPr>
      <w:r>
        <w:rPr>
          <w:rFonts w:eastAsia="Times New Roman"/>
          <w:color w:val="000000"/>
          <w:sz w:val="24"/>
        </w:rPr>
        <w:t>For</w:t>
      </w:r>
      <w:r w:rsidR="00FA2384">
        <w:rPr>
          <w:rFonts w:eastAsia="Times New Roman"/>
          <w:color w:val="000000"/>
          <w:sz w:val="24"/>
        </w:rPr>
        <w:t xml:space="preserve"> six (6) days (Monday – Saturday).</w:t>
      </w:r>
    </w:p>
    <w:p w:rsidR="00B46DFC" w:rsidRPr="00D21A34" w:rsidRDefault="00FA2384" w:rsidP="00D21A34">
      <w:pPr>
        <w:spacing w:before="4" w:line="279" w:lineRule="exact"/>
        <w:ind w:left="72"/>
        <w:jc w:val="both"/>
        <w:textAlignment w:val="baseline"/>
        <w:rPr>
          <w:rFonts w:eastAsia="Times New Roman"/>
          <w:color w:val="000000"/>
          <w:sz w:val="24"/>
          <w:szCs w:val="24"/>
        </w:rPr>
      </w:pPr>
      <w:r w:rsidRPr="00D21A34">
        <w:rPr>
          <w:rFonts w:eastAsia="Times New Roman"/>
          <w:color w:val="000000"/>
          <w:sz w:val="24"/>
          <w:szCs w:val="24"/>
        </w:rPr>
        <w:t>The utility also has the following requirements:</w:t>
      </w:r>
    </w:p>
    <w:p w:rsidR="00B46DFC" w:rsidRDefault="00FA2384">
      <w:pPr>
        <w:spacing w:line="278" w:lineRule="exact"/>
        <w:ind w:left="72"/>
        <w:jc w:val="both"/>
        <w:textAlignment w:val="baseline"/>
        <w:rPr>
          <w:rFonts w:eastAsia="Times New Roman"/>
          <w:color w:val="000000"/>
          <w:sz w:val="24"/>
        </w:rPr>
      </w:pPr>
      <w:r>
        <w:rPr>
          <w:rFonts w:eastAsia="Times New Roman"/>
          <w:color w:val="000000"/>
          <w:sz w:val="24"/>
        </w:rPr>
        <w:t>The dumping of any cooking oil, grease, fat</w:t>
      </w:r>
      <w:r w:rsidR="004B24EE">
        <w:rPr>
          <w:rFonts w:eastAsia="Times New Roman"/>
          <w:color w:val="000000"/>
          <w:sz w:val="24"/>
        </w:rPr>
        <w:t>,</w:t>
      </w:r>
      <w:r>
        <w:rPr>
          <w:rFonts w:eastAsia="Times New Roman"/>
          <w:color w:val="000000"/>
          <w:sz w:val="24"/>
        </w:rPr>
        <w:t xml:space="preserve"> or other residue or debris into any gutter,</w:t>
      </w:r>
    </w:p>
    <w:p w:rsidR="00B46DFC" w:rsidRDefault="0080121D">
      <w:pPr>
        <w:spacing w:before="4" w:line="279" w:lineRule="exact"/>
        <w:ind w:left="72"/>
        <w:jc w:val="both"/>
        <w:textAlignment w:val="baseline"/>
        <w:rPr>
          <w:rFonts w:eastAsia="Times New Roman"/>
          <w:color w:val="000000"/>
          <w:sz w:val="24"/>
        </w:rPr>
      </w:pPr>
      <w:r>
        <w:rPr>
          <w:rFonts w:eastAsia="Times New Roman"/>
          <w:color w:val="000000"/>
          <w:sz w:val="24"/>
        </w:rPr>
        <w:t>Street</w:t>
      </w:r>
      <w:r w:rsidR="00FA2384">
        <w:rPr>
          <w:rFonts w:eastAsia="Times New Roman"/>
          <w:color w:val="000000"/>
          <w:sz w:val="24"/>
        </w:rPr>
        <w:t xml:space="preserve"> drain or catch basin is prohibited.</w:t>
      </w:r>
    </w:p>
    <w:p w:rsidR="00B46DFC" w:rsidRDefault="00FA2384">
      <w:pPr>
        <w:spacing w:line="279" w:lineRule="exact"/>
        <w:ind w:left="72"/>
        <w:jc w:val="both"/>
        <w:textAlignment w:val="baseline"/>
        <w:rPr>
          <w:rFonts w:eastAsia="Times New Roman"/>
          <w:color w:val="000000"/>
          <w:sz w:val="24"/>
        </w:rPr>
      </w:pPr>
      <w:r>
        <w:rPr>
          <w:rFonts w:eastAsia="Times New Roman"/>
          <w:color w:val="000000"/>
          <w:sz w:val="24"/>
        </w:rPr>
        <w:t xml:space="preserve">Dumping of wastewater into </w:t>
      </w:r>
      <w:r w:rsidR="004B24EE">
        <w:rPr>
          <w:rFonts w:eastAsia="Times New Roman"/>
          <w:color w:val="000000"/>
          <w:sz w:val="24"/>
        </w:rPr>
        <w:t xml:space="preserve">the </w:t>
      </w:r>
      <w:r>
        <w:rPr>
          <w:rFonts w:eastAsia="Times New Roman"/>
          <w:color w:val="000000"/>
          <w:sz w:val="24"/>
        </w:rPr>
        <w:t>gutter is prohibited.</w:t>
      </w:r>
    </w:p>
    <w:p w:rsidR="00B46DFC" w:rsidRDefault="004B24EE">
      <w:pPr>
        <w:spacing w:line="278" w:lineRule="exact"/>
        <w:ind w:left="72"/>
        <w:jc w:val="both"/>
        <w:textAlignment w:val="baseline"/>
        <w:rPr>
          <w:rFonts w:eastAsia="Times New Roman"/>
          <w:color w:val="000000"/>
          <w:sz w:val="24"/>
        </w:rPr>
      </w:pPr>
      <w:r>
        <w:rPr>
          <w:rFonts w:eastAsia="Times New Roman"/>
          <w:color w:val="000000"/>
          <w:sz w:val="24"/>
        </w:rPr>
        <w:t xml:space="preserve">A </w:t>
      </w:r>
      <w:r w:rsidR="00FA2384">
        <w:rPr>
          <w:rFonts w:eastAsia="Times New Roman"/>
          <w:color w:val="000000"/>
          <w:sz w:val="24"/>
        </w:rPr>
        <w:t>Gray water drain pipe is furnished. You will use your garden hose to connect to it.</w:t>
      </w:r>
    </w:p>
    <w:p w:rsidR="00B46DFC" w:rsidRDefault="00FA2384">
      <w:pPr>
        <w:spacing w:line="279" w:lineRule="exact"/>
        <w:ind w:left="72"/>
        <w:jc w:val="both"/>
        <w:textAlignment w:val="baseline"/>
        <w:rPr>
          <w:rFonts w:eastAsia="Times New Roman"/>
          <w:color w:val="000000"/>
          <w:sz w:val="24"/>
        </w:rPr>
      </w:pPr>
      <w:r>
        <w:rPr>
          <w:rFonts w:eastAsia="Times New Roman"/>
          <w:color w:val="000000"/>
          <w:sz w:val="24"/>
        </w:rPr>
        <w:t>Booths dispensing food or drink must comply with Miami County Health Dept.</w:t>
      </w:r>
    </w:p>
    <w:p w:rsidR="00523D01" w:rsidRDefault="00B552F9" w:rsidP="00523D01">
      <w:pPr>
        <w:spacing w:before="4" w:line="279" w:lineRule="exact"/>
        <w:ind w:left="72"/>
        <w:jc w:val="both"/>
        <w:textAlignment w:val="baseline"/>
        <w:rPr>
          <w:rFonts w:eastAsia="Times New Roman"/>
          <w:color w:val="000000"/>
          <w:sz w:val="24"/>
        </w:rPr>
      </w:pPr>
      <w:r>
        <w:rPr>
          <w:rFonts w:eastAsia="Times New Roman"/>
          <w:color w:val="000000"/>
          <w:sz w:val="24"/>
        </w:rPr>
        <w:t>r</w:t>
      </w:r>
      <w:r w:rsidR="0080121D">
        <w:rPr>
          <w:rFonts w:eastAsia="Times New Roman"/>
          <w:color w:val="000000"/>
          <w:sz w:val="24"/>
        </w:rPr>
        <w:t>egulations</w:t>
      </w:r>
      <w:r w:rsidR="00FA2384">
        <w:rPr>
          <w:rFonts w:eastAsia="Times New Roman"/>
          <w:color w:val="000000"/>
          <w:sz w:val="24"/>
        </w:rPr>
        <w:t>.</w:t>
      </w:r>
    </w:p>
    <w:p w:rsidR="00B552F9" w:rsidRPr="00B552F9" w:rsidRDefault="00FA2384" w:rsidP="00523D01">
      <w:pPr>
        <w:spacing w:before="4" w:line="279" w:lineRule="exact"/>
        <w:ind w:left="72"/>
        <w:jc w:val="both"/>
        <w:textAlignment w:val="baseline"/>
        <w:rPr>
          <w:rFonts w:eastAsia="Times New Roman"/>
          <w:b/>
          <w:color w:val="000000"/>
          <w:sz w:val="28"/>
          <w:szCs w:val="28"/>
        </w:rPr>
      </w:pPr>
      <w:r w:rsidRPr="00B552F9">
        <w:rPr>
          <w:rFonts w:eastAsia="Times New Roman"/>
          <w:b/>
          <w:color w:val="000000"/>
          <w:sz w:val="28"/>
          <w:szCs w:val="28"/>
        </w:rPr>
        <w:t>Trash Fee</w:t>
      </w:r>
      <w:r w:rsidR="00B552F9">
        <w:rPr>
          <w:rFonts w:eastAsia="Times New Roman"/>
          <w:b/>
          <w:color w:val="000000"/>
          <w:sz w:val="28"/>
          <w:szCs w:val="28"/>
        </w:rPr>
        <w:t>:</w:t>
      </w:r>
    </w:p>
    <w:p w:rsidR="00B46DFC" w:rsidRDefault="00FA2384" w:rsidP="00A343E3">
      <w:pPr>
        <w:spacing w:before="1" w:line="283" w:lineRule="exact"/>
        <w:ind w:left="72"/>
        <w:jc w:val="both"/>
        <w:textAlignment w:val="baseline"/>
        <w:rPr>
          <w:rFonts w:eastAsia="Times New Roman"/>
          <w:color w:val="000000"/>
          <w:sz w:val="24"/>
        </w:rPr>
      </w:pPr>
      <w:r>
        <w:rPr>
          <w:rFonts w:eastAsia="Times New Roman"/>
          <w:b/>
          <w:color w:val="000000"/>
          <w:sz w:val="24"/>
        </w:rPr>
        <w:t xml:space="preserve">$20 </w:t>
      </w:r>
      <w:r>
        <w:rPr>
          <w:rFonts w:eastAsia="Times New Roman"/>
          <w:color w:val="000000"/>
          <w:sz w:val="24"/>
        </w:rPr>
        <w:t>per Vendor Booth Space</w:t>
      </w:r>
      <w:r w:rsidR="00A343E3">
        <w:rPr>
          <w:rFonts w:eastAsia="Times New Roman"/>
          <w:color w:val="000000"/>
          <w:sz w:val="24"/>
        </w:rPr>
        <w:t xml:space="preserve">:  </w:t>
      </w:r>
      <w:r>
        <w:rPr>
          <w:rFonts w:eastAsia="Times New Roman"/>
          <w:color w:val="000000"/>
          <w:sz w:val="24"/>
        </w:rPr>
        <w:t>Trash is picked up nightly by the City of Peru. We have h</w:t>
      </w:r>
      <w:r w:rsidR="0080121D">
        <w:rPr>
          <w:rFonts w:eastAsia="Times New Roman"/>
          <w:color w:val="000000"/>
          <w:sz w:val="24"/>
        </w:rPr>
        <w:t>ad to add this fee to cover the</w:t>
      </w:r>
      <w:r w:rsidR="00A343E3">
        <w:rPr>
          <w:rFonts w:eastAsia="Times New Roman"/>
          <w:color w:val="000000"/>
          <w:sz w:val="24"/>
        </w:rPr>
        <w:t xml:space="preserve"> </w:t>
      </w:r>
      <w:r w:rsidR="0080121D">
        <w:rPr>
          <w:rFonts w:eastAsia="Times New Roman"/>
          <w:color w:val="000000"/>
          <w:sz w:val="24"/>
        </w:rPr>
        <w:t>Service that is</w:t>
      </w:r>
      <w:r>
        <w:rPr>
          <w:rFonts w:eastAsia="Times New Roman"/>
          <w:color w:val="000000"/>
          <w:sz w:val="24"/>
        </w:rPr>
        <w:t xml:space="preserve"> provide</w:t>
      </w:r>
      <w:r w:rsidR="0080121D">
        <w:rPr>
          <w:rFonts w:eastAsia="Times New Roman"/>
          <w:color w:val="000000"/>
          <w:sz w:val="24"/>
        </w:rPr>
        <w:t>d</w:t>
      </w:r>
      <w:r>
        <w:rPr>
          <w:rFonts w:eastAsia="Times New Roman"/>
          <w:color w:val="000000"/>
          <w:sz w:val="24"/>
        </w:rPr>
        <w:t>. It is a requirement that each vendor booth pay</w:t>
      </w:r>
      <w:r w:rsidR="00A343E3">
        <w:rPr>
          <w:rFonts w:eastAsia="Times New Roman"/>
          <w:color w:val="000000"/>
          <w:sz w:val="24"/>
        </w:rPr>
        <w:t>s</w:t>
      </w:r>
      <w:r>
        <w:rPr>
          <w:rFonts w:eastAsia="Times New Roman"/>
          <w:color w:val="000000"/>
          <w:sz w:val="24"/>
        </w:rPr>
        <w:t xml:space="preserve"> this fee</w:t>
      </w:r>
      <w:r w:rsidR="00A343E3">
        <w:rPr>
          <w:rFonts w:eastAsia="Times New Roman"/>
          <w:color w:val="000000"/>
          <w:sz w:val="24"/>
        </w:rPr>
        <w:t xml:space="preserve"> r</w:t>
      </w:r>
      <w:r w:rsidR="0080121D">
        <w:rPr>
          <w:rFonts w:eastAsia="Times New Roman"/>
          <w:color w:val="000000"/>
          <w:sz w:val="24"/>
        </w:rPr>
        <w:t>egardless</w:t>
      </w:r>
      <w:r>
        <w:rPr>
          <w:rFonts w:eastAsia="Times New Roman"/>
          <w:color w:val="000000"/>
          <w:sz w:val="24"/>
        </w:rPr>
        <w:t xml:space="preserve"> of how much waste you generate.</w:t>
      </w:r>
    </w:p>
    <w:p w:rsidR="00B46DFC" w:rsidRDefault="00B46DFC">
      <w:pPr>
        <w:spacing w:after="6730" w:line="278" w:lineRule="exact"/>
        <w:sectPr w:rsidR="00B46DFC">
          <w:pgSz w:w="12240" w:h="15840"/>
          <w:pgMar w:top="1440" w:right="1805" w:bottom="1364" w:left="1715" w:header="720" w:footer="720" w:gutter="0"/>
          <w:cols w:space="720"/>
        </w:sectPr>
      </w:pPr>
    </w:p>
    <w:p w:rsidR="00FA2384" w:rsidRDefault="00FA2384" w:rsidP="00FA2384">
      <w:pPr>
        <w:tabs>
          <w:tab w:val="left" w:leader="underscore" w:pos="6624"/>
        </w:tabs>
        <w:spacing w:before="15" w:line="272" w:lineRule="exact"/>
        <w:ind w:left="144"/>
        <w:textAlignment w:val="baseline"/>
        <w:rPr>
          <w:rFonts w:eastAsia="Times New Roman"/>
          <w:color w:val="000000"/>
          <w:sz w:val="24"/>
        </w:rPr>
      </w:pPr>
      <w:r>
        <w:rPr>
          <w:rFonts w:eastAsia="Times New Roman"/>
          <w:color w:val="000000"/>
          <w:sz w:val="24"/>
        </w:rPr>
        <w:lastRenderedPageBreak/>
        <w:t xml:space="preserve">                                     20</w:t>
      </w:r>
      <w:r w:rsidR="00A002A4">
        <w:rPr>
          <w:rFonts w:eastAsia="Times New Roman"/>
          <w:color w:val="000000"/>
          <w:sz w:val="24"/>
        </w:rPr>
        <w:t>2</w:t>
      </w:r>
      <w:r w:rsidR="00C36A93">
        <w:rPr>
          <w:rFonts w:eastAsia="Times New Roman"/>
          <w:color w:val="000000"/>
          <w:sz w:val="24"/>
        </w:rPr>
        <w:t>3</w:t>
      </w:r>
      <w:r>
        <w:rPr>
          <w:rFonts w:eastAsia="Times New Roman"/>
          <w:color w:val="000000"/>
          <w:sz w:val="24"/>
        </w:rPr>
        <w:t xml:space="preserve"> Circus City Festival, Inc</w:t>
      </w:r>
    </w:p>
    <w:p w:rsidR="00FA2384" w:rsidRDefault="00FA2384" w:rsidP="00FA2384">
      <w:pPr>
        <w:tabs>
          <w:tab w:val="left" w:leader="underscore" w:pos="6624"/>
        </w:tabs>
        <w:spacing w:before="15" w:line="272" w:lineRule="exact"/>
        <w:ind w:left="144"/>
        <w:textAlignment w:val="baseline"/>
        <w:rPr>
          <w:rFonts w:eastAsia="Times New Roman"/>
          <w:color w:val="000000"/>
          <w:sz w:val="24"/>
        </w:rPr>
      </w:pPr>
      <w:r>
        <w:rPr>
          <w:rFonts w:eastAsia="Times New Roman"/>
          <w:color w:val="000000"/>
          <w:sz w:val="24"/>
        </w:rPr>
        <w:t xml:space="preserve">                                        Vendor Booth Application</w:t>
      </w:r>
    </w:p>
    <w:p w:rsidR="00FA2384" w:rsidRDefault="00FA2384">
      <w:pPr>
        <w:tabs>
          <w:tab w:val="left" w:leader="underscore" w:pos="6624"/>
        </w:tabs>
        <w:spacing w:before="15" w:line="272" w:lineRule="exact"/>
        <w:ind w:left="144"/>
        <w:textAlignment w:val="baseline"/>
        <w:rPr>
          <w:rFonts w:eastAsia="Times New Roman"/>
          <w:color w:val="000000"/>
          <w:sz w:val="24"/>
        </w:rPr>
      </w:pPr>
    </w:p>
    <w:p w:rsidR="00B46DFC" w:rsidRDefault="00FA2384">
      <w:pPr>
        <w:tabs>
          <w:tab w:val="left" w:leader="underscore" w:pos="6624"/>
        </w:tabs>
        <w:spacing w:before="15" w:line="272" w:lineRule="exact"/>
        <w:ind w:left="144"/>
        <w:textAlignment w:val="baseline"/>
        <w:rPr>
          <w:rFonts w:eastAsia="Times New Roman"/>
          <w:color w:val="000000"/>
          <w:sz w:val="24"/>
        </w:rPr>
      </w:pPr>
      <w:r>
        <w:rPr>
          <w:rFonts w:eastAsia="Times New Roman"/>
          <w:color w:val="000000"/>
          <w:sz w:val="24"/>
        </w:rPr>
        <w:t>First Name and Last Name</w:t>
      </w:r>
      <w:r>
        <w:rPr>
          <w:rFonts w:eastAsia="Times New Roman"/>
          <w:color w:val="000000"/>
          <w:sz w:val="24"/>
        </w:rPr>
        <w:tab/>
        <w:t xml:space="preserve"> </w:t>
      </w:r>
    </w:p>
    <w:p w:rsidR="00B46DFC" w:rsidRDefault="00FA2384">
      <w:pPr>
        <w:tabs>
          <w:tab w:val="left" w:leader="underscore" w:pos="6624"/>
        </w:tabs>
        <w:spacing w:before="289" w:line="272" w:lineRule="exact"/>
        <w:ind w:left="144"/>
        <w:textAlignment w:val="baseline"/>
        <w:rPr>
          <w:rFonts w:eastAsia="Times New Roman"/>
          <w:color w:val="000000"/>
          <w:sz w:val="24"/>
        </w:rPr>
      </w:pPr>
      <w:r>
        <w:rPr>
          <w:rFonts w:eastAsia="Times New Roman"/>
          <w:color w:val="000000"/>
          <w:sz w:val="24"/>
        </w:rPr>
        <w:t>Address</w:t>
      </w:r>
      <w:r>
        <w:rPr>
          <w:rFonts w:eastAsia="Times New Roman"/>
          <w:color w:val="000000"/>
          <w:sz w:val="24"/>
        </w:rPr>
        <w:tab/>
        <w:t xml:space="preserve"> </w:t>
      </w:r>
    </w:p>
    <w:p w:rsidR="00B46DFC" w:rsidRDefault="00FA2384">
      <w:pPr>
        <w:tabs>
          <w:tab w:val="left" w:leader="underscore" w:pos="4176"/>
          <w:tab w:val="left" w:leader="underscore" w:pos="5688"/>
          <w:tab w:val="left" w:leader="underscore" w:pos="6624"/>
        </w:tabs>
        <w:spacing w:before="285" w:line="272" w:lineRule="exact"/>
        <w:ind w:left="144"/>
        <w:textAlignment w:val="baseline"/>
        <w:rPr>
          <w:rFonts w:eastAsia="Times New Roman"/>
          <w:color w:val="000000"/>
          <w:sz w:val="24"/>
        </w:rPr>
      </w:pPr>
      <w:r>
        <w:rPr>
          <w:rFonts w:eastAsia="Times New Roman"/>
          <w:color w:val="000000"/>
          <w:sz w:val="24"/>
        </w:rPr>
        <w:t>City</w:t>
      </w:r>
      <w:r>
        <w:rPr>
          <w:rFonts w:eastAsia="Times New Roman"/>
          <w:color w:val="000000"/>
          <w:sz w:val="24"/>
        </w:rPr>
        <w:tab/>
        <w:t>State</w:t>
      </w:r>
      <w:r>
        <w:rPr>
          <w:rFonts w:eastAsia="Times New Roman"/>
          <w:color w:val="000000"/>
          <w:sz w:val="24"/>
        </w:rPr>
        <w:tab/>
        <w:t>Zip Code</w:t>
      </w:r>
      <w:r>
        <w:rPr>
          <w:rFonts w:eastAsia="Times New Roman"/>
          <w:color w:val="000000"/>
          <w:sz w:val="24"/>
        </w:rPr>
        <w:tab/>
        <w:t xml:space="preserve"> </w:t>
      </w:r>
    </w:p>
    <w:p w:rsidR="00B46DFC" w:rsidRDefault="00FA2384" w:rsidP="0022349D">
      <w:pPr>
        <w:tabs>
          <w:tab w:val="left" w:leader="underscore" w:pos="6624"/>
        </w:tabs>
        <w:spacing w:before="6" w:line="556" w:lineRule="exact"/>
        <w:ind w:left="144" w:right="2016"/>
        <w:textAlignment w:val="baseline"/>
        <w:rPr>
          <w:rFonts w:eastAsia="Times New Roman"/>
          <w:color w:val="000000"/>
          <w:sz w:val="24"/>
        </w:rPr>
      </w:pPr>
      <w:r>
        <w:rPr>
          <w:rFonts w:eastAsia="Times New Roman"/>
          <w:color w:val="000000"/>
          <w:sz w:val="24"/>
        </w:rPr>
        <w:t>Telephone Number with Area Code</w:t>
      </w:r>
      <w:r>
        <w:rPr>
          <w:rFonts w:eastAsia="Times New Roman"/>
          <w:color w:val="000000"/>
          <w:sz w:val="24"/>
        </w:rPr>
        <w:tab/>
        <w:t xml:space="preserve"> </w:t>
      </w:r>
    </w:p>
    <w:p w:rsidR="00935D41" w:rsidRDefault="00D74FFE" w:rsidP="0022349D">
      <w:pPr>
        <w:tabs>
          <w:tab w:val="left" w:leader="underscore" w:pos="6624"/>
        </w:tabs>
        <w:spacing w:before="6" w:line="556" w:lineRule="exact"/>
        <w:ind w:left="144" w:right="2016"/>
        <w:textAlignment w:val="baseline"/>
        <w:rPr>
          <w:rFonts w:eastAsia="Times New Roman"/>
          <w:color w:val="000000"/>
          <w:sz w:val="24"/>
        </w:rPr>
      </w:pPr>
      <w:r>
        <w:rPr>
          <w:rFonts w:eastAsia="Times New Roman"/>
          <w:color w:val="000000"/>
          <w:sz w:val="24"/>
        </w:rPr>
        <w:t>Email:</w:t>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r>
      <w:r>
        <w:rPr>
          <w:rFonts w:eastAsia="Times New Roman"/>
          <w:color w:val="000000"/>
          <w:sz w:val="24"/>
        </w:rPr>
        <w:softHyphen/>
        <w:t>_________________________________________________</w:t>
      </w:r>
    </w:p>
    <w:p w:rsidR="0022349D" w:rsidRDefault="0022349D" w:rsidP="0022349D">
      <w:pPr>
        <w:pStyle w:val="NoSpacing"/>
      </w:pPr>
    </w:p>
    <w:p w:rsidR="0022349D" w:rsidRDefault="0022349D" w:rsidP="0022349D">
      <w:pPr>
        <w:pStyle w:val="NoSpacing"/>
      </w:pPr>
      <w:r>
        <w:t xml:space="preserve">Booth Space Needed _______x </w:t>
      </w:r>
      <w:r w:rsidR="00781340">
        <w:t>$1</w:t>
      </w:r>
      <w:r w:rsidR="0058134B">
        <w:t>8.00</w:t>
      </w:r>
      <w:r w:rsidR="00781340">
        <w:t xml:space="preserve"> per foot                 </w:t>
      </w:r>
      <w:r>
        <w:t>______________</w:t>
      </w:r>
    </w:p>
    <w:p w:rsidR="0022349D" w:rsidRDefault="0022349D" w:rsidP="0022349D">
      <w:pPr>
        <w:pStyle w:val="NoSpacing"/>
      </w:pPr>
    </w:p>
    <w:p w:rsidR="0022349D" w:rsidRDefault="0022349D" w:rsidP="0022349D">
      <w:pPr>
        <w:pStyle w:val="NoSpacing"/>
      </w:pPr>
    </w:p>
    <w:p w:rsidR="0022349D" w:rsidRDefault="0022349D" w:rsidP="0022349D">
      <w:pPr>
        <w:pStyle w:val="NoSpacing"/>
      </w:pPr>
      <w:r>
        <w:t>Electricity Required for 6 days</w:t>
      </w:r>
    </w:p>
    <w:p w:rsidR="0022349D" w:rsidRDefault="00781340" w:rsidP="0022349D">
      <w:pPr>
        <w:pStyle w:val="NoSpacing"/>
      </w:pPr>
      <w:r>
        <w:t xml:space="preserve"> </w:t>
      </w:r>
      <w:r w:rsidR="0022349D">
        <w:t>20</w:t>
      </w:r>
      <w:r>
        <w:t xml:space="preserve"> </w:t>
      </w:r>
      <w:r w:rsidR="0022349D">
        <w:t xml:space="preserve">amp 110 volt </w:t>
      </w:r>
      <w:r>
        <w:t>Circuit</w:t>
      </w:r>
      <w:r w:rsidR="0022349D">
        <w:t xml:space="preserve"> ____</w:t>
      </w:r>
      <w:r w:rsidR="002536B3">
        <w:t>_</w:t>
      </w:r>
      <w:r>
        <w:t>__</w:t>
      </w:r>
      <w:r w:rsidR="00B552F9">
        <w:t xml:space="preserve">  </w:t>
      </w:r>
      <w:r w:rsidR="002536B3">
        <w:t xml:space="preserve">  </w:t>
      </w:r>
      <w:r w:rsidR="00B552F9">
        <w:t xml:space="preserve"> </w:t>
      </w:r>
      <w:r w:rsidR="00A51E4A">
        <w:t xml:space="preserve">x </w:t>
      </w:r>
      <w:r>
        <w:t xml:space="preserve">$50.00 </w:t>
      </w:r>
      <w:r w:rsidR="00B552F9">
        <w:t xml:space="preserve">each            </w:t>
      </w:r>
      <w:r>
        <w:t>____________</w:t>
      </w:r>
      <w:r w:rsidR="002536B3">
        <w:t>_</w:t>
      </w:r>
    </w:p>
    <w:p w:rsidR="0022349D" w:rsidRDefault="00781340" w:rsidP="0022349D">
      <w:pPr>
        <w:pStyle w:val="NoSpacing"/>
      </w:pPr>
      <w:r>
        <w:t xml:space="preserve"> 60 amp 220 volt Circuit ____</w:t>
      </w:r>
      <w:r w:rsidR="002536B3">
        <w:t>_</w:t>
      </w:r>
      <w:r>
        <w:t>__</w:t>
      </w:r>
      <w:r w:rsidR="00B552F9">
        <w:t xml:space="preserve">   </w:t>
      </w:r>
      <w:r w:rsidR="002536B3">
        <w:t xml:space="preserve">  </w:t>
      </w:r>
      <w:r w:rsidR="00A51E4A">
        <w:t xml:space="preserve">x </w:t>
      </w:r>
      <w:r>
        <w:t>$75.00</w:t>
      </w:r>
      <w:r w:rsidR="00A51E4A">
        <w:t xml:space="preserve"> each</w:t>
      </w:r>
      <w:r w:rsidR="002536B3">
        <w:t xml:space="preserve">           </w:t>
      </w:r>
      <w:r w:rsidR="00A51E4A">
        <w:t xml:space="preserve"> </w:t>
      </w:r>
      <w:r>
        <w:t>_____________</w:t>
      </w:r>
    </w:p>
    <w:p w:rsidR="00781340" w:rsidRDefault="00781340" w:rsidP="0022349D">
      <w:pPr>
        <w:pStyle w:val="NoSpacing"/>
      </w:pPr>
      <w:r>
        <w:t xml:space="preserve"> </w:t>
      </w:r>
      <w:r w:rsidR="00A51E4A">
        <w:t>70</w:t>
      </w:r>
      <w:r>
        <w:t xml:space="preserve"> amp 220 volt Circuit ___</w:t>
      </w:r>
      <w:r w:rsidR="002536B3">
        <w:t>_</w:t>
      </w:r>
      <w:r>
        <w:t>__</w:t>
      </w:r>
      <w:r w:rsidR="00A51E4A">
        <w:t>_</w:t>
      </w:r>
      <w:r w:rsidR="00B552F9">
        <w:t xml:space="preserve">  </w:t>
      </w:r>
      <w:r w:rsidR="002536B3">
        <w:t xml:space="preserve">  </w:t>
      </w:r>
      <w:r w:rsidR="00B552F9">
        <w:t xml:space="preserve"> </w:t>
      </w:r>
      <w:r w:rsidR="00A51E4A">
        <w:t xml:space="preserve">x </w:t>
      </w:r>
      <w:r>
        <w:t xml:space="preserve">$125.00 </w:t>
      </w:r>
      <w:r w:rsidR="00A51E4A">
        <w:t>each</w:t>
      </w:r>
      <w:r>
        <w:t xml:space="preserve">         </w:t>
      </w:r>
      <w:r w:rsidR="002536B3">
        <w:t xml:space="preserve"> </w:t>
      </w:r>
      <w:r>
        <w:t>___________</w:t>
      </w:r>
      <w:r w:rsidR="002536B3">
        <w:t>__</w:t>
      </w:r>
    </w:p>
    <w:p w:rsidR="00781340" w:rsidRDefault="00781340" w:rsidP="0022349D">
      <w:pPr>
        <w:pStyle w:val="NoSpacing"/>
      </w:pPr>
      <w:r>
        <w:t>100amp 220 volt Circuit ___</w:t>
      </w:r>
      <w:r w:rsidR="002536B3">
        <w:t>_</w:t>
      </w:r>
      <w:r>
        <w:t>__</w:t>
      </w:r>
      <w:r w:rsidR="00A51E4A">
        <w:t>_</w:t>
      </w:r>
      <w:r w:rsidR="00B552F9">
        <w:t xml:space="preserve">  </w:t>
      </w:r>
      <w:r w:rsidR="002536B3">
        <w:t xml:space="preserve">  </w:t>
      </w:r>
      <w:r w:rsidR="00B552F9">
        <w:t xml:space="preserve"> </w:t>
      </w:r>
      <w:r w:rsidR="00A51E4A">
        <w:t xml:space="preserve">x </w:t>
      </w:r>
      <w:r>
        <w:t>$200</w:t>
      </w:r>
      <w:r w:rsidR="002536B3">
        <w:t xml:space="preserve">.00 each      </w:t>
      </w:r>
      <w:r w:rsidR="00A51E4A">
        <w:t xml:space="preserve">    </w:t>
      </w:r>
      <w:r>
        <w:t>_____________</w:t>
      </w:r>
    </w:p>
    <w:p w:rsidR="00781340" w:rsidRDefault="00781340" w:rsidP="0022349D">
      <w:pPr>
        <w:pStyle w:val="NoSpacing"/>
      </w:pPr>
    </w:p>
    <w:p w:rsidR="00781340" w:rsidRDefault="00781340" w:rsidP="0022349D">
      <w:pPr>
        <w:pStyle w:val="NoSpacing"/>
      </w:pPr>
      <w:r>
        <w:t>Water and Waste Water ______</w:t>
      </w:r>
      <w:r w:rsidR="002536B3">
        <w:t xml:space="preserve">        </w:t>
      </w:r>
      <w:r w:rsidR="00A51E4A">
        <w:t xml:space="preserve">x </w:t>
      </w:r>
      <w:r>
        <w:t>$</w:t>
      </w:r>
      <w:r w:rsidR="002536B3">
        <w:t>50.00 each</w:t>
      </w:r>
      <w:r w:rsidR="00A51E4A">
        <w:t xml:space="preserve">            </w:t>
      </w:r>
      <w:r>
        <w:t>______________</w:t>
      </w:r>
    </w:p>
    <w:p w:rsidR="00781340" w:rsidRDefault="00781340" w:rsidP="0022349D">
      <w:pPr>
        <w:pStyle w:val="NoSpacing"/>
      </w:pPr>
      <w:r>
        <w:t>Trash Disposal Fee __________</w:t>
      </w:r>
      <w:r w:rsidR="002536B3">
        <w:t xml:space="preserve">       </w:t>
      </w:r>
      <w:r>
        <w:t>$</w:t>
      </w:r>
      <w:r w:rsidR="002536B3">
        <w:t xml:space="preserve">20.00 </w:t>
      </w:r>
      <w:r w:rsidR="00FD69A3">
        <w:t>(Mandatory</w:t>
      </w:r>
      <w:r>
        <w:t xml:space="preserve"> fee</w:t>
      </w:r>
      <w:r w:rsidR="0009538A">
        <w:t>)          $20.00</w:t>
      </w:r>
    </w:p>
    <w:p w:rsidR="00E7437D" w:rsidRDefault="00E7437D" w:rsidP="0022349D">
      <w:pPr>
        <w:pStyle w:val="NoSpacing"/>
      </w:pPr>
      <w:r>
        <w:t xml:space="preserve">Liability Insurance (unless you are providing your own)           </w:t>
      </w:r>
      <w:r w:rsidR="002536B3">
        <w:t xml:space="preserve"> </w:t>
      </w:r>
      <w:r>
        <w:t xml:space="preserve">      $</w:t>
      </w:r>
      <w:r w:rsidR="00B54923">
        <w:t>85</w:t>
      </w:r>
      <w:r>
        <w:t>.00</w:t>
      </w:r>
    </w:p>
    <w:p w:rsidR="0009538A" w:rsidRDefault="0009538A" w:rsidP="0022349D">
      <w:pPr>
        <w:pStyle w:val="NoSpacing"/>
      </w:pPr>
    </w:p>
    <w:p w:rsidR="0009538A" w:rsidRDefault="0009538A" w:rsidP="0022349D">
      <w:pPr>
        <w:pStyle w:val="NoSpacing"/>
      </w:pPr>
      <w:r>
        <w:t xml:space="preserve">                                                        Total Amount Owed _______________</w:t>
      </w:r>
    </w:p>
    <w:p w:rsidR="0009538A" w:rsidRDefault="0009538A" w:rsidP="0022349D">
      <w:pPr>
        <w:pStyle w:val="NoSpacing"/>
      </w:pPr>
      <w:r>
        <w:t xml:space="preserve">                                                        Amount Paid             _______________</w:t>
      </w:r>
    </w:p>
    <w:p w:rsidR="0009538A" w:rsidRDefault="0009538A" w:rsidP="0022349D">
      <w:pPr>
        <w:pStyle w:val="NoSpacing"/>
      </w:pPr>
      <w:r>
        <w:t xml:space="preserve">                                                        Amount Due             _______________</w:t>
      </w:r>
    </w:p>
    <w:p w:rsidR="0009538A" w:rsidRDefault="0009538A" w:rsidP="0009538A">
      <w:pPr>
        <w:pStyle w:val="NoSpacing"/>
      </w:pPr>
    </w:p>
    <w:p w:rsidR="0009538A" w:rsidRDefault="00FA2384" w:rsidP="0009538A">
      <w:pPr>
        <w:pStyle w:val="NoSpacing"/>
      </w:pPr>
      <w:r>
        <w:t xml:space="preserve">Contact circus office for space confirmation. </w:t>
      </w:r>
    </w:p>
    <w:p w:rsidR="0009538A" w:rsidRDefault="0009538A" w:rsidP="0009538A">
      <w:pPr>
        <w:pStyle w:val="NoSpacing"/>
      </w:pPr>
    </w:p>
    <w:p w:rsidR="0009538A" w:rsidRDefault="00FA2384" w:rsidP="0009538A">
      <w:pPr>
        <w:pStyle w:val="NoSpacing"/>
      </w:pPr>
      <w:r>
        <w:t xml:space="preserve">Booths </w:t>
      </w:r>
      <w:r w:rsidR="0009538A" w:rsidRPr="00197A52">
        <w:t>will be allowed to set up</w:t>
      </w:r>
      <w:r w:rsidR="0009538A">
        <w:t xml:space="preserve"> between </w:t>
      </w:r>
      <w:r w:rsidR="0009538A" w:rsidRPr="0009538A">
        <w:t>7:00</w:t>
      </w:r>
      <w:r w:rsidR="0009538A">
        <w:t xml:space="preserve"> am and</w:t>
      </w:r>
      <w:r w:rsidR="0009538A" w:rsidRPr="0009538A">
        <w:t xml:space="preserve"> 6:00</w:t>
      </w:r>
      <w:r w:rsidR="0009538A">
        <w:t xml:space="preserve"> </w:t>
      </w:r>
      <w:r w:rsidR="0009538A" w:rsidRPr="0009538A">
        <w:t>pm</w:t>
      </w:r>
      <w:r w:rsidR="0009538A" w:rsidRPr="00197A52">
        <w:t xml:space="preserve"> on Sun</w:t>
      </w:r>
      <w:r w:rsidR="000130AE">
        <w:t>day, July 1</w:t>
      </w:r>
      <w:r w:rsidR="0039077C">
        <w:t>4</w:t>
      </w:r>
      <w:r w:rsidR="000130AE">
        <w:t>,</w:t>
      </w:r>
      <w:r w:rsidR="0009538A">
        <w:t xml:space="preserve"> </w:t>
      </w:r>
      <w:r w:rsidR="00A002A4">
        <w:t>202</w:t>
      </w:r>
      <w:r w:rsidR="0039077C">
        <w:t>4</w:t>
      </w:r>
      <w:r w:rsidR="004B24EE">
        <w:t>,</w:t>
      </w:r>
      <w:r w:rsidR="00A002A4">
        <w:t xml:space="preserve"> </w:t>
      </w:r>
      <w:r w:rsidR="0009538A">
        <w:t>and after 8:00 am</w:t>
      </w:r>
      <w:r w:rsidR="000130AE">
        <w:t xml:space="preserve"> on Monday, July 1</w:t>
      </w:r>
      <w:r w:rsidR="0039077C">
        <w:t>5</w:t>
      </w:r>
      <w:r w:rsidR="00A002A4">
        <w:t>, 202</w:t>
      </w:r>
      <w:r w:rsidR="0039077C">
        <w:t>4</w:t>
      </w:r>
      <w:r w:rsidR="0009538A" w:rsidRPr="00197A52">
        <w:t>. Vendo</w:t>
      </w:r>
      <w:r w:rsidR="0009538A">
        <w:t>rs must be in place by 3:00 pm</w:t>
      </w:r>
      <w:r w:rsidR="0009538A" w:rsidRPr="00197A52">
        <w:t xml:space="preserve"> on Monday.</w:t>
      </w:r>
    </w:p>
    <w:p w:rsidR="0009538A" w:rsidRDefault="0009538A" w:rsidP="0009538A">
      <w:pPr>
        <w:pStyle w:val="NoSpacing"/>
      </w:pPr>
    </w:p>
    <w:p w:rsidR="00B46DFC" w:rsidRDefault="0009538A" w:rsidP="0009538A">
      <w:pPr>
        <w:pStyle w:val="NoSpacing"/>
      </w:pPr>
      <w:r>
        <w:t xml:space="preserve"> </w:t>
      </w:r>
      <w:r w:rsidR="00FA2384">
        <w:t>Submission of this application signifies your agreement to abide by the rules contained herein.</w:t>
      </w:r>
    </w:p>
    <w:p w:rsidR="0009538A" w:rsidRDefault="0009538A" w:rsidP="0009538A">
      <w:pPr>
        <w:pStyle w:val="NoSpacing"/>
        <w:rPr>
          <w:spacing w:val="-1"/>
        </w:rPr>
      </w:pPr>
    </w:p>
    <w:p w:rsidR="0009538A" w:rsidRDefault="00FA2384" w:rsidP="0009538A">
      <w:pPr>
        <w:pStyle w:val="NoSpacing"/>
        <w:rPr>
          <w:spacing w:val="-1"/>
        </w:rPr>
      </w:pPr>
      <w:r>
        <w:rPr>
          <w:spacing w:val="-1"/>
        </w:rPr>
        <w:t>Signature</w:t>
      </w:r>
      <w:r w:rsidR="0009538A">
        <w:rPr>
          <w:spacing w:val="-1"/>
        </w:rPr>
        <w:t>___________________________________________________</w:t>
      </w:r>
      <w:r>
        <w:rPr>
          <w:spacing w:val="-1"/>
        </w:rPr>
        <w:tab/>
        <w:t xml:space="preserve"> </w:t>
      </w:r>
    </w:p>
    <w:p w:rsidR="0009538A" w:rsidRDefault="0009538A" w:rsidP="0009538A">
      <w:pPr>
        <w:pStyle w:val="NoSpacing"/>
        <w:rPr>
          <w:spacing w:val="-1"/>
        </w:rPr>
      </w:pPr>
    </w:p>
    <w:p w:rsidR="00B46DFC" w:rsidRDefault="00FA2384" w:rsidP="0009538A">
      <w:pPr>
        <w:pStyle w:val="NoSpacing"/>
        <w:rPr>
          <w:spacing w:val="-1"/>
        </w:rPr>
      </w:pPr>
      <w:r>
        <w:rPr>
          <w:spacing w:val="-1"/>
        </w:rPr>
        <w:t>For placement consideration, please list two (2) items your booth is known for:</w:t>
      </w:r>
    </w:p>
    <w:p w:rsidR="00FA2384" w:rsidRDefault="00FA2384" w:rsidP="0009538A">
      <w:pPr>
        <w:pStyle w:val="NoSpacing"/>
      </w:pPr>
      <w:r>
        <w:t>1._______________________________________________________</w:t>
      </w:r>
    </w:p>
    <w:p w:rsidR="00E7437D" w:rsidRDefault="00FA2384" w:rsidP="0009538A">
      <w:pPr>
        <w:pStyle w:val="NoSpacing"/>
      </w:pPr>
      <w:r>
        <w:t>2._______________________</w:t>
      </w:r>
      <w:r w:rsidR="00E7437D">
        <w:t>________________________________</w:t>
      </w:r>
    </w:p>
    <w:p w:rsidR="00E7437D" w:rsidRDefault="00E7437D" w:rsidP="0009538A">
      <w:pPr>
        <w:pStyle w:val="NoSpacing"/>
      </w:pPr>
    </w:p>
    <w:p w:rsidR="00FA2384" w:rsidRPr="00FA2384" w:rsidRDefault="0022349D" w:rsidP="0009538A">
      <w:pPr>
        <w:pStyle w:val="NoSpacing"/>
      </w:pPr>
      <w:r>
        <w:t>Mail to</w:t>
      </w:r>
      <w:r w:rsidR="00FA2384">
        <w:t>: Circus City Festival, Inc. 154 N Broadway Peru, IN 46970</w:t>
      </w:r>
      <w:bookmarkStart w:id="0" w:name="_GoBack"/>
      <w:bookmarkEnd w:id="0"/>
    </w:p>
    <w:sectPr w:rsidR="00FA2384" w:rsidRPr="00FA2384" w:rsidSect="00B46DFC">
      <w:pgSz w:w="12240" w:h="15840"/>
      <w:pgMar w:top="1440" w:right="1897" w:bottom="2524" w:left="16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D90"/>
    <w:multiLevelType w:val="multilevel"/>
    <w:tmpl w:val="3348D27E"/>
    <w:lvl w:ilvl="0">
      <w:start w:val="1"/>
      <w:numFmt w:val="decimal"/>
      <w:lvlText w:val="%1."/>
      <w:lvlJc w:val="left"/>
      <w:pPr>
        <w:tabs>
          <w:tab w:val="left" w:pos="792"/>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237422"/>
    <w:multiLevelType w:val="hybridMultilevel"/>
    <w:tmpl w:val="114C1408"/>
    <w:lvl w:ilvl="0" w:tplc="BA5866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jUyMLMwNzK1MDNW0lEKTi0uzszPAykwrgUA+huVBywAAAA="/>
  </w:docVars>
  <w:rsids>
    <w:rsidRoot w:val="00B46DFC"/>
    <w:rsid w:val="000130AE"/>
    <w:rsid w:val="0009538A"/>
    <w:rsid w:val="000D0558"/>
    <w:rsid w:val="00105F54"/>
    <w:rsid w:val="00121817"/>
    <w:rsid w:val="001361E5"/>
    <w:rsid w:val="00184B27"/>
    <w:rsid w:val="00197A52"/>
    <w:rsid w:val="001F409B"/>
    <w:rsid w:val="0022349D"/>
    <w:rsid w:val="00226827"/>
    <w:rsid w:val="002374DE"/>
    <w:rsid w:val="002536B3"/>
    <w:rsid w:val="0037653B"/>
    <w:rsid w:val="00383800"/>
    <w:rsid w:val="0039077C"/>
    <w:rsid w:val="003969F0"/>
    <w:rsid w:val="003F14CE"/>
    <w:rsid w:val="004037E5"/>
    <w:rsid w:val="004266E4"/>
    <w:rsid w:val="0043006D"/>
    <w:rsid w:val="00440403"/>
    <w:rsid w:val="00447C1B"/>
    <w:rsid w:val="004B24EE"/>
    <w:rsid w:val="004D1784"/>
    <w:rsid w:val="00523D01"/>
    <w:rsid w:val="0058134B"/>
    <w:rsid w:val="00591CE1"/>
    <w:rsid w:val="006038F3"/>
    <w:rsid w:val="00686DD1"/>
    <w:rsid w:val="00695CF9"/>
    <w:rsid w:val="006D25B8"/>
    <w:rsid w:val="00781340"/>
    <w:rsid w:val="0080121D"/>
    <w:rsid w:val="00885599"/>
    <w:rsid w:val="0089161E"/>
    <w:rsid w:val="008C2320"/>
    <w:rsid w:val="008D1EE1"/>
    <w:rsid w:val="00916B36"/>
    <w:rsid w:val="00935D41"/>
    <w:rsid w:val="00962387"/>
    <w:rsid w:val="00A002A4"/>
    <w:rsid w:val="00A01982"/>
    <w:rsid w:val="00A106DC"/>
    <w:rsid w:val="00A12F38"/>
    <w:rsid w:val="00A25E82"/>
    <w:rsid w:val="00A343E3"/>
    <w:rsid w:val="00A3694D"/>
    <w:rsid w:val="00A51E4A"/>
    <w:rsid w:val="00A91879"/>
    <w:rsid w:val="00B268D3"/>
    <w:rsid w:val="00B46DFC"/>
    <w:rsid w:val="00B54923"/>
    <w:rsid w:val="00B552F9"/>
    <w:rsid w:val="00BD31B2"/>
    <w:rsid w:val="00C36A93"/>
    <w:rsid w:val="00C46FEB"/>
    <w:rsid w:val="00D051BD"/>
    <w:rsid w:val="00D21A34"/>
    <w:rsid w:val="00D35BCF"/>
    <w:rsid w:val="00D74FFE"/>
    <w:rsid w:val="00DD0D10"/>
    <w:rsid w:val="00E4248F"/>
    <w:rsid w:val="00E7437D"/>
    <w:rsid w:val="00EB57BB"/>
    <w:rsid w:val="00F24CD7"/>
    <w:rsid w:val="00FA2384"/>
    <w:rsid w:val="00FC3C90"/>
    <w:rsid w:val="00FD69A3"/>
    <w:rsid w:val="00FF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6C31"/>
  <w15:docId w15:val="{DB9C4D83-3FE6-4D29-90C4-A0597CEB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6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84"/>
    <w:pPr>
      <w:ind w:left="720"/>
      <w:contextualSpacing/>
    </w:pPr>
  </w:style>
  <w:style w:type="paragraph" w:styleId="NoSpacing">
    <w:name w:val="No Spacing"/>
    <w:uiPriority w:val="1"/>
    <w:qFormat/>
    <w:rsid w:val="0022349D"/>
  </w:style>
  <w:style w:type="paragraph" w:styleId="BalloonText">
    <w:name w:val="Balloon Text"/>
    <w:basedOn w:val="Normal"/>
    <w:link w:val="BalloonTextChar"/>
    <w:uiPriority w:val="99"/>
    <w:semiHidden/>
    <w:unhideWhenUsed/>
    <w:rsid w:val="0012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Kevin2</dc:creator>
  <cp:lastModifiedBy>info perucircus.com</cp:lastModifiedBy>
  <cp:revision>12</cp:revision>
  <cp:lastPrinted>2023-11-03T15:31:00Z</cp:lastPrinted>
  <dcterms:created xsi:type="dcterms:W3CDTF">2022-08-17T15:37:00Z</dcterms:created>
  <dcterms:modified xsi:type="dcterms:W3CDTF">2023-11-03T15:36:00Z</dcterms:modified>
</cp:coreProperties>
</file>